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992EF9" w:rsidRPr="00E73333" w:rsidTr="00255E82">
        <w:tc>
          <w:tcPr>
            <w:tcW w:w="4786" w:type="dxa"/>
            <w:gridSpan w:val="3"/>
            <w:tcBorders>
              <w:top w:val="nil"/>
              <w:left w:val="nil"/>
              <w:bottom w:val="nil"/>
              <w:right w:val="nil"/>
            </w:tcBorders>
          </w:tcPr>
          <w:p w:rsidR="00992EF9" w:rsidRPr="00C05741" w:rsidRDefault="00992EF9" w:rsidP="00992EF9">
            <w:pPr>
              <w:contextualSpacing/>
              <w:rPr>
                <w:rFonts w:ascii="Verdana" w:hAnsi="Verdana" w:cs="Verdana"/>
                <w:noProof/>
                <w:sz w:val="16"/>
                <w:szCs w:val="16"/>
              </w:rPr>
            </w:pPr>
            <w:r w:rsidRPr="00C05741">
              <w:rPr>
                <w:rFonts w:ascii="Verdana" w:hAnsi="Verdana" w:cs="Verdana"/>
                <w:noProof/>
                <w:sz w:val="16"/>
                <w:szCs w:val="16"/>
              </w:rPr>
              <w:t xml:space="preserve">Vår saksbehandler: Faglig råd helse- og oppvekstfag </w:t>
            </w:r>
            <w:r w:rsidRPr="00C05741">
              <w:rPr>
                <w:rFonts w:ascii="Verdana" w:hAnsi="Verdana" w:cs="Verdana"/>
                <w:noProof/>
                <w:sz w:val="16"/>
                <w:szCs w:val="16"/>
              </w:rPr>
              <w:br/>
              <w:t xml:space="preserve">E-post: </w:t>
            </w:r>
            <w:bookmarkStart w:id="0" w:name="SAKSBEHEMAIL"/>
            <w:r>
              <w:rPr>
                <w:rFonts w:ascii="Verdana" w:hAnsi="Verdana" w:cs="Verdana"/>
                <w:noProof/>
                <w:sz w:val="16"/>
                <w:szCs w:val="16"/>
              </w:rPr>
              <w:t>ahb</w:t>
            </w:r>
            <w:r w:rsidRPr="00C05741">
              <w:rPr>
                <w:rFonts w:ascii="Verdana" w:hAnsi="Verdana" w:cs="Verdana"/>
                <w:noProof/>
                <w:sz w:val="16"/>
                <w:szCs w:val="16"/>
              </w:rPr>
              <w:t>@</w:t>
            </w:r>
            <w:bookmarkEnd w:id="0"/>
            <w:r>
              <w:rPr>
                <w:rFonts w:ascii="Verdana" w:hAnsi="Verdana" w:cs="Verdana"/>
                <w:noProof/>
                <w:sz w:val="16"/>
                <w:szCs w:val="16"/>
              </w:rPr>
              <w:t>udir.no</w:t>
            </w:r>
            <w:r w:rsidRPr="00C05741">
              <w:rPr>
                <w:rFonts w:ascii="Verdana" w:hAnsi="Verdana" w:cs="Verdana"/>
                <w:noProof/>
                <w:sz w:val="16"/>
                <w:szCs w:val="16"/>
              </w:rPr>
              <w:t xml:space="preserve"> </w:t>
            </w:r>
          </w:p>
          <w:p w:rsidR="00992EF9" w:rsidRPr="00E73333" w:rsidRDefault="00992EF9" w:rsidP="00992EF9">
            <w:pPr>
              <w:tabs>
                <w:tab w:val="left" w:pos="4537"/>
                <w:tab w:val="left" w:pos="6804"/>
              </w:tabs>
              <w:ind w:right="-72"/>
              <w:rPr>
                <w:rFonts w:ascii="Verdana" w:hAnsi="Verdana" w:cs="Verdana"/>
                <w:noProof/>
                <w:sz w:val="16"/>
                <w:szCs w:val="16"/>
              </w:rPr>
            </w:pPr>
            <w:r w:rsidRPr="00E73333">
              <w:rPr>
                <w:rFonts w:ascii="Verdana" w:hAnsi="Verdana" w:cs="Verdana"/>
                <w:noProof/>
                <w:sz w:val="16"/>
                <w:szCs w:val="16"/>
              </w:rPr>
              <w:t xml:space="preserve">Tlf sentralbord: </w:t>
            </w:r>
            <w:bookmarkStart w:id="1" w:name="SAKSBEHTLF"/>
            <w:r w:rsidRPr="00E73333">
              <w:rPr>
                <w:rFonts w:ascii="Verdana" w:hAnsi="Verdana" w:cs="Verdana"/>
                <w:noProof/>
                <w:sz w:val="16"/>
                <w:szCs w:val="16"/>
              </w:rPr>
              <w:t xml:space="preserve">23 30 </w:t>
            </w:r>
            <w:bookmarkEnd w:id="1"/>
            <w:r w:rsidRPr="00E73333">
              <w:rPr>
                <w:rFonts w:ascii="Verdana" w:hAnsi="Verdana" w:cs="Verdana"/>
                <w:noProof/>
                <w:sz w:val="16"/>
                <w:szCs w:val="16"/>
              </w:rPr>
              <w:t>12 00</w:t>
            </w:r>
          </w:p>
        </w:tc>
        <w:tc>
          <w:tcPr>
            <w:tcW w:w="1276" w:type="dxa"/>
            <w:gridSpan w:val="2"/>
            <w:tcBorders>
              <w:top w:val="nil"/>
              <w:left w:val="nil"/>
              <w:bottom w:val="nil"/>
              <w:right w:val="nil"/>
            </w:tcBorders>
          </w:tcPr>
          <w:p w:rsidR="00992EF9" w:rsidRPr="00E73333" w:rsidRDefault="00992EF9" w:rsidP="00255E82">
            <w:pPr>
              <w:rPr>
                <w:rFonts w:ascii="Verdana" w:hAnsi="Verdana" w:cs="Verdana"/>
              </w:rPr>
            </w:pPr>
          </w:p>
          <w:p w:rsidR="00992EF9" w:rsidRPr="00E73333" w:rsidRDefault="00992EF9" w:rsidP="00255E82">
            <w:pPr>
              <w:rPr>
                <w:rFonts w:ascii="Verdana" w:hAnsi="Verdana" w:cs="Verdana"/>
                <w:sz w:val="16"/>
                <w:szCs w:val="16"/>
              </w:rPr>
            </w:pPr>
            <w:r w:rsidRPr="00E73333">
              <w:rPr>
                <w:rFonts w:ascii="Verdana" w:hAnsi="Verdana" w:cs="Verdana"/>
                <w:sz w:val="16"/>
                <w:szCs w:val="16"/>
              </w:rPr>
              <w:t>Vår dato:</w:t>
            </w:r>
          </w:p>
          <w:p w:rsidR="00992EF9" w:rsidRPr="00E73333" w:rsidRDefault="00992EF9" w:rsidP="00255E82">
            <w:pPr>
              <w:rPr>
                <w:rFonts w:ascii="Verdana" w:hAnsi="Verdana" w:cs="Verdana"/>
                <w:sz w:val="16"/>
                <w:szCs w:val="16"/>
              </w:rPr>
            </w:pPr>
            <w:r>
              <w:rPr>
                <w:rFonts w:ascii="Verdana" w:hAnsi="Verdana" w:cs="Verdana"/>
                <w:sz w:val="16"/>
                <w:szCs w:val="16"/>
              </w:rPr>
              <w:t>13.9.16</w:t>
            </w:r>
          </w:p>
          <w:p w:rsidR="00992EF9" w:rsidRPr="00E73333" w:rsidRDefault="00992EF9" w:rsidP="00255E82">
            <w:pPr>
              <w:rPr>
                <w:rFonts w:ascii="Verdana" w:hAnsi="Verdana" w:cs="Verdana"/>
                <w:sz w:val="16"/>
                <w:szCs w:val="16"/>
              </w:rPr>
            </w:pPr>
            <w:r w:rsidRPr="00E73333">
              <w:rPr>
                <w:rFonts w:ascii="Verdana" w:hAnsi="Verdana" w:cs="Verdana"/>
                <w:sz w:val="16"/>
                <w:szCs w:val="16"/>
              </w:rPr>
              <w:t>Vår referanse:</w:t>
            </w:r>
          </w:p>
          <w:p w:rsidR="00992EF9" w:rsidRPr="00E73333" w:rsidRDefault="00992EF9" w:rsidP="00255E82">
            <w:pPr>
              <w:rPr>
                <w:rFonts w:ascii="Verdana" w:hAnsi="Verdana" w:cs="Verdana"/>
                <w:noProof/>
                <w:sz w:val="16"/>
                <w:szCs w:val="16"/>
              </w:rPr>
            </w:pPr>
            <w:r w:rsidRPr="00E73333">
              <w:rPr>
                <w:rFonts w:ascii="Verdana" w:hAnsi="Verdana" w:cs="Verdana"/>
                <w:noProof/>
                <w:sz w:val="16"/>
                <w:szCs w:val="16"/>
              </w:rPr>
              <w:t>2016/157</w:t>
            </w:r>
          </w:p>
          <w:p w:rsidR="00992EF9" w:rsidRPr="00E73333" w:rsidRDefault="00992EF9" w:rsidP="00255E82">
            <w:pPr>
              <w:rPr>
                <w:rFonts w:ascii="Verdana" w:hAnsi="Verdana" w:cs="Verdana"/>
                <w:noProof/>
                <w:sz w:val="16"/>
                <w:szCs w:val="16"/>
              </w:rPr>
            </w:pPr>
          </w:p>
        </w:tc>
        <w:tc>
          <w:tcPr>
            <w:tcW w:w="1276" w:type="dxa"/>
            <w:tcBorders>
              <w:top w:val="nil"/>
              <w:left w:val="nil"/>
              <w:bottom w:val="nil"/>
              <w:right w:val="nil"/>
            </w:tcBorders>
          </w:tcPr>
          <w:p w:rsidR="00992EF9" w:rsidRPr="00E73333" w:rsidRDefault="00992EF9" w:rsidP="00255E82">
            <w:pPr>
              <w:rPr>
                <w:rFonts w:ascii="Verdana" w:hAnsi="Verdana" w:cs="Verdana"/>
              </w:rPr>
            </w:pPr>
          </w:p>
          <w:p w:rsidR="00992EF9" w:rsidRPr="00E73333" w:rsidRDefault="00992EF9" w:rsidP="00255E82">
            <w:pPr>
              <w:rPr>
                <w:rFonts w:ascii="Verdana" w:hAnsi="Verdana" w:cs="Verdana"/>
                <w:sz w:val="16"/>
                <w:szCs w:val="16"/>
              </w:rPr>
            </w:pPr>
            <w:r w:rsidRPr="00E73333">
              <w:rPr>
                <w:rFonts w:ascii="Verdana" w:hAnsi="Verdana" w:cs="Verdana"/>
                <w:sz w:val="16"/>
                <w:szCs w:val="16"/>
              </w:rPr>
              <w:t>Deres dato:</w:t>
            </w:r>
          </w:p>
          <w:p w:rsidR="00992EF9" w:rsidRPr="00E73333" w:rsidRDefault="00992EF9" w:rsidP="00255E82">
            <w:pPr>
              <w:rPr>
                <w:rFonts w:ascii="Verdana" w:hAnsi="Verdana" w:cs="Verdana"/>
                <w:sz w:val="16"/>
                <w:szCs w:val="16"/>
              </w:rPr>
            </w:pPr>
            <w:bookmarkStart w:id="2" w:name="REFDATO"/>
            <w:bookmarkEnd w:id="2"/>
          </w:p>
          <w:p w:rsidR="00992EF9" w:rsidRPr="00E73333" w:rsidRDefault="00992EF9" w:rsidP="00255E82">
            <w:pPr>
              <w:rPr>
                <w:rFonts w:ascii="Verdana" w:hAnsi="Verdana" w:cs="Verdana"/>
                <w:sz w:val="16"/>
                <w:szCs w:val="16"/>
              </w:rPr>
            </w:pPr>
            <w:r w:rsidRPr="00E73333">
              <w:rPr>
                <w:rFonts w:ascii="Verdana" w:hAnsi="Verdana" w:cs="Verdana"/>
                <w:sz w:val="16"/>
                <w:szCs w:val="16"/>
              </w:rPr>
              <w:t>Deres referanse:</w:t>
            </w:r>
          </w:p>
          <w:p w:rsidR="00992EF9" w:rsidRPr="00E73333" w:rsidRDefault="00992EF9" w:rsidP="00255E82">
            <w:pPr>
              <w:rPr>
                <w:rFonts w:ascii="Verdana" w:hAnsi="Verdana" w:cs="Verdana"/>
                <w:noProof/>
                <w:sz w:val="16"/>
                <w:szCs w:val="16"/>
              </w:rPr>
            </w:pPr>
            <w:bookmarkStart w:id="3" w:name="REF"/>
            <w:bookmarkEnd w:id="3"/>
          </w:p>
        </w:tc>
        <w:tc>
          <w:tcPr>
            <w:tcW w:w="2870" w:type="dxa"/>
            <w:tcBorders>
              <w:top w:val="nil"/>
              <w:left w:val="nil"/>
              <w:bottom w:val="nil"/>
              <w:right w:val="nil"/>
            </w:tcBorders>
          </w:tcPr>
          <w:p w:rsidR="00992EF9" w:rsidRPr="00E73333" w:rsidRDefault="00992EF9" w:rsidP="00255E82">
            <w:pPr>
              <w:jc w:val="right"/>
              <w:rPr>
                <w:rFonts w:ascii="Verdana" w:hAnsi="Verdana" w:cs="Verdana"/>
                <w:sz w:val="16"/>
                <w:szCs w:val="16"/>
              </w:rPr>
            </w:pPr>
            <w:r w:rsidRPr="00E73333">
              <w:rPr>
                <w:rFonts w:ascii="Verdana" w:hAnsi="Verdana" w:cs="Times New Roman"/>
                <w:noProof/>
              </w:rPr>
              <w:drawing>
                <wp:inline distT="0" distB="0" distL="0" distR="0" wp14:anchorId="6E308071" wp14:editId="55BC55A0">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992EF9" w:rsidRPr="00E73333" w:rsidTr="00255E82">
        <w:tc>
          <w:tcPr>
            <w:tcW w:w="2461" w:type="dxa"/>
            <w:tcBorders>
              <w:top w:val="nil"/>
              <w:left w:val="nil"/>
              <w:bottom w:val="nil"/>
              <w:right w:val="nil"/>
            </w:tcBorders>
          </w:tcPr>
          <w:p w:rsidR="00992EF9" w:rsidRPr="00E73333" w:rsidRDefault="00992EF9" w:rsidP="00255E82">
            <w:pPr>
              <w:jc w:val="right"/>
              <w:rPr>
                <w:rFonts w:ascii="Verdana" w:hAnsi="Verdana" w:cs="Verdana"/>
                <w:b/>
                <w:bCs/>
                <w:sz w:val="16"/>
                <w:szCs w:val="16"/>
              </w:rPr>
            </w:pPr>
          </w:p>
        </w:tc>
        <w:tc>
          <w:tcPr>
            <w:tcW w:w="1758" w:type="dxa"/>
            <w:tcBorders>
              <w:top w:val="nil"/>
              <w:left w:val="nil"/>
              <w:bottom w:val="nil"/>
              <w:right w:val="nil"/>
            </w:tcBorders>
          </w:tcPr>
          <w:p w:rsidR="00992EF9" w:rsidRPr="00E73333" w:rsidRDefault="00992EF9" w:rsidP="00255E82">
            <w:pPr>
              <w:jc w:val="right"/>
              <w:rPr>
                <w:rFonts w:ascii="Verdana" w:hAnsi="Verdana" w:cs="Verdana"/>
                <w:b/>
                <w:bCs/>
                <w:sz w:val="16"/>
                <w:szCs w:val="16"/>
              </w:rPr>
            </w:pPr>
          </w:p>
        </w:tc>
        <w:tc>
          <w:tcPr>
            <w:tcW w:w="1276" w:type="dxa"/>
            <w:gridSpan w:val="2"/>
            <w:tcBorders>
              <w:top w:val="nil"/>
              <w:left w:val="nil"/>
              <w:bottom w:val="nil"/>
              <w:right w:val="nil"/>
            </w:tcBorders>
          </w:tcPr>
          <w:p w:rsidR="00992EF9" w:rsidRPr="00E73333" w:rsidRDefault="00992EF9" w:rsidP="00255E82">
            <w:pPr>
              <w:jc w:val="right"/>
              <w:rPr>
                <w:rFonts w:ascii="Verdana" w:hAnsi="Verdana" w:cs="Verdana"/>
                <w:b/>
                <w:bCs/>
                <w:sz w:val="16"/>
                <w:szCs w:val="16"/>
              </w:rPr>
            </w:pPr>
          </w:p>
        </w:tc>
        <w:tc>
          <w:tcPr>
            <w:tcW w:w="4713" w:type="dxa"/>
            <w:gridSpan w:val="3"/>
            <w:tcBorders>
              <w:top w:val="nil"/>
              <w:left w:val="nil"/>
              <w:bottom w:val="nil"/>
              <w:right w:val="nil"/>
            </w:tcBorders>
          </w:tcPr>
          <w:p w:rsidR="00992EF9" w:rsidRPr="00E73333" w:rsidRDefault="00992EF9" w:rsidP="00255E82">
            <w:pPr>
              <w:jc w:val="right"/>
              <w:rPr>
                <w:rFonts w:ascii="Verdana" w:hAnsi="Verdana" w:cs="Verdana"/>
                <w:b/>
                <w:bCs/>
                <w:sz w:val="16"/>
                <w:szCs w:val="16"/>
              </w:rPr>
            </w:pPr>
            <w:bookmarkStart w:id="4" w:name="UOFFPARAGRAF"/>
            <w:bookmarkEnd w:id="4"/>
          </w:p>
        </w:tc>
      </w:tr>
    </w:tbl>
    <w:p w:rsidR="00992EF9" w:rsidRPr="00E73333" w:rsidRDefault="00992EF9" w:rsidP="00992EF9">
      <w:pPr>
        <w:rPr>
          <w:rFonts w:ascii="Verdana" w:hAnsi="Verdana" w:cs="Verdana"/>
          <w:b/>
          <w:bCs/>
          <w:sz w:val="24"/>
          <w:szCs w:val="24"/>
        </w:rPr>
      </w:pPr>
      <w:bookmarkStart w:id="5" w:name="MOTTAKERNAVN"/>
      <w:r w:rsidRPr="00E73333">
        <w:rPr>
          <w:rFonts w:ascii="Verdana" w:hAnsi="Verdana" w:cs="Verdana"/>
          <w:b/>
          <w:bCs/>
          <w:sz w:val="24"/>
          <w:szCs w:val="24"/>
        </w:rPr>
        <w:t>Faglig råd for helse- og oppvekstfag</w:t>
      </w:r>
      <w:bookmarkEnd w:id="5"/>
    </w:p>
    <w:p w:rsidR="00992EF9" w:rsidRPr="00E73333" w:rsidRDefault="00992EF9" w:rsidP="00992EF9">
      <w:pPr>
        <w:rPr>
          <w:rFonts w:ascii="Verdana" w:hAnsi="Verdana" w:cs="Verdana"/>
        </w:rPr>
      </w:pPr>
      <w:bookmarkStart w:id="6" w:name="ADRESSE"/>
      <w:bookmarkEnd w:id="6"/>
    </w:p>
    <w:p w:rsidR="00992EF9" w:rsidRPr="00E73333" w:rsidRDefault="00992EF9" w:rsidP="00992EF9">
      <w:pPr>
        <w:rPr>
          <w:rFonts w:ascii="Verdana" w:hAnsi="Verdana" w:cs="Verdana"/>
        </w:rPr>
      </w:pPr>
    </w:p>
    <w:p w:rsidR="00992EF9" w:rsidRPr="00E73333" w:rsidRDefault="00992EF9" w:rsidP="00992EF9">
      <w:pPr>
        <w:rPr>
          <w:rFonts w:ascii="Verdana" w:hAnsi="Verdana" w:cs="Verdana"/>
        </w:rPr>
      </w:pPr>
      <w:bookmarkStart w:id="7" w:name="POSTNR"/>
      <w:bookmarkStart w:id="8" w:name="POSTSTED"/>
      <w:bookmarkEnd w:id="7"/>
      <w:bookmarkEnd w:id="8"/>
    </w:p>
    <w:p w:rsidR="00992EF9" w:rsidRPr="00E73333" w:rsidRDefault="00992EF9" w:rsidP="00992EF9">
      <w:pPr>
        <w:rPr>
          <w:rFonts w:ascii="Verdana" w:hAnsi="Verdana" w:cs="Verdana"/>
        </w:rPr>
      </w:pPr>
      <w:bookmarkStart w:id="9" w:name="KONTAKT"/>
      <w:bookmarkEnd w:id="9"/>
    </w:p>
    <w:p w:rsidR="00992EF9" w:rsidRPr="00E73333" w:rsidRDefault="00992EF9" w:rsidP="00992EF9">
      <w:pPr>
        <w:rPr>
          <w:rFonts w:ascii="Verdana" w:hAnsi="Verdana" w:cs="Verdana"/>
          <w:sz w:val="16"/>
          <w:szCs w:val="16"/>
        </w:rPr>
      </w:pPr>
    </w:p>
    <w:p w:rsidR="00992EF9" w:rsidRPr="00E73333" w:rsidRDefault="00992EF9" w:rsidP="00992EF9">
      <w:pPr>
        <w:rPr>
          <w:rFonts w:ascii="Verdana" w:hAnsi="Verdana" w:cs="Verdana"/>
          <w:sz w:val="16"/>
          <w:szCs w:val="16"/>
        </w:rPr>
      </w:pPr>
    </w:p>
    <w:p w:rsidR="00FB64BA" w:rsidRDefault="00992EF9" w:rsidP="00992EF9">
      <w:pPr>
        <w:pStyle w:val="overskrift"/>
        <w:rPr>
          <w:rFonts w:ascii="Verdana" w:hAnsi="Verdana" w:cs="Verdana"/>
          <w:caps w:val="0"/>
        </w:rPr>
      </w:pPr>
      <w:bookmarkStart w:id="10" w:name="TITTEL"/>
      <w:r w:rsidRPr="00E73333">
        <w:rPr>
          <w:rFonts w:ascii="Verdana" w:hAnsi="Verdana" w:cs="Verdana"/>
          <w:caps w:val="0"/>
        </w:rPr>
        <w:t xml:space="preserve">Innkalling rådsmøte </w:t>
      </w:r>
      <w:r>
        <w:rPr>
          <w:rFonts w:ascii="Verdana" w:hAnsi="Verdana" w:cs="Verdana"/>
          <w:caps w:val="0"/>
        </w:rPr>
        <w:t>4</w:t>
      </w:r>
      <w:r w:rsidRPr="00E73333">
        <w:rPr>
          <w:rFonts w:ascii="Verdana" w:hAnsi="Verdana" w:cs="Verdana"/>
          <w:caps w:val="0"/>
        </w:rPr>
        <w:t xml:space="preserve">/16 i Faglig råd for helse- og oppvekstfag </w:t>
      </w:r>
    </w:p>
    <w:p w:rsidR="00992EF9" w:rsidRPr="00E73333" w:rsidRDefault="00992EF9" w:rsidP="00992EF9">
      <w:pPr>
        <w:pStyle w:val="overskrift"/>
        <w:rPr>
          <w:rFonts w:ascii="Verdana" w:hAnsi="Verdana" w:cs="Verdana"/>
          <w:caps w:val="0"/>
        </w:rPr>
      </w:pPr>
      <w:r w:rsidRPr="00E73333">
        <w:rPr>
          <w:rFonts w:ascii="Verdana" w:hAnsi="Verdana" w:cs="Verdana"/>
          <w:caps w:val="0"/>
        </w:rPr>
        <w:t>1</w:t>
      </w:r>
      <w:r w:rsidR="000977A1">
        <w:rPr>
          <w:rFonts w:ascii="Verdana" w:hAnsi="Verdana" w:cs="Verdana"/>
          <w:caps w:val="0"/>
        </w:rPr>
        <w:t>9</w:t>
      </w:r>
      <w:r w:rsidRPr="00E73333">
        <w:rPr>
          <w:rFonts w:ascii="Verdana" w:hAnsi="Verdana" w:cs="Verdana"/>
          <w:caps w:val="0"/>
        </w:rPr>
        <w:t xml:space="preserve">. </w:t>
      </w:r>
      <w:r w:rsidR="000977A1">
        <w:rPr>
          <w:rFonts w:ascii="Verdana" w:hAnsi="Verdana" w:cs="Verdana"/>
          <w:caps w:val="0"/>
        </w:rPr>
        <w:t>september</w:t>
      </w:r>
      <w:r w:rsidRPr="00E73333">
        <w:rPr>
          <w:rFonts w:ascii="Verdana" w:hAnsi="Verdana" w:cs="Verdana"/>
          <w:caps w:val="0"/>
        </w:rPr>
        <w:t xml:space="preserve"> i Utdanningsdirektoratet, møterom</w:t>
      </w:r>
      <w:r>
        <w:rPr>
          <w:rFonts w:ascii="Verdana" w:hAnsi="Verdana" w:cs="Verdana"/>
          <w:caps w:val="0"/>
        </w:rPr>
        <w:t xml:space="preserve"> 5</w:t>
      </w:r>
      <w:r w:rsidRPr="00E73333">
        <w:rPr>
          <w:rFonts w:ascii="Verdana" w:hAnsi="Verdana" w:cs="Verdana"/>
          <w:caps w:val="0"/>
        </w:rPr>
        <w:t>, 1. etasje.</w:t>
      </w:r>
    </w:p>
    <w:p w:rsidR="00992EF9" w:rsidRPr="00E73333" w:rsidRDefault="00992EF9" w:rsidP="00992EF9">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4725"/>
        <w:gridCol w:w="2991"/>
      </w:tblGrid>
      <w:tr w:rsidR="00992EF9" w:rsidRPr="00E73333" w:rsidTr="00BB6580">
        <w:trPr>
          <w:trHeight w:val="215"/>
        </w:trPr>
        <w:tc>
          <w:tcPr>
            <w:tcW w:w="1235" w:type="dxa"/>
          </w:tcPr>
          <w:p w:rsidR="00992EF9" w:rsidRPr="00E73333" w:rsidRDefault="00992EF9" w:rsidP="00255E82">
            <w:pPr>
              <w:rPr>
                <w:rFonts w:ascii="Verdana" w:hAnsi="Verdana" w:cs="Verdana"/>
                <w:b/>
                <w:bCs/>
              </w:rPr>
            </w:pPr>
          </w:p>
        </w:tc>
        <w:tc>
          <w:tcPr>
            <w:tcW w:w="4725" w:type="dxa"/>
            <w:vAlign w:val="center"/>
          </w:tcPr>
          <w:p w:rsidR="00992EF9" w:rsidRPr="00E73333" w:rsidRDefault="00992EF9" w:rsidP="00255E82">
            <w:pPr>
              <w:rPr>
                <w:rFonts w:ascii="Verdana" w:hAnsi="Verdana" w:cs="Verdana"/>
                <w:b/>
                <w:bCs/>
              </w:rPr>
            </w:pPr>
            <w:r w:rsidRPr="00E73333">
              <w:rPr>
                <w:rFonts w:ascii="Verdana" w:hAnsi="Verdana" w:cs="Verdana"/>
                <w:b/>
                <w:bCs/>
              </w:rPr>
              <w:t>Fra arbeidstakersiden</w:t>
            </w:r>
          </w:p>
        </w:tc>
        <w:tc>
          <w:tcPr>
            <w:tcW w:w="2991" w:type="dxa"/>
          </w:tcPr>
          <w:p w:rsidR="00992EF9" w:rsidRPr="00E73333" w:rsidRDefault="00992EF9" w:rsidP="00255E82">
            <w:pPr>
              <w:rPr>
                <w:rFonts w:ascii="Verdana" w:hAnsi="Verdana" w:cs="Verdana"/>
                <w:b/>
                <w:bCs/>
              </w:rPr>
            </w:pPr>
            <w:r w:rsidRPr="00E73333">
              <w:rPr>
                <w:rFonts w:ascii="Verdana" w:hAnsi="Verdana" w:cs="Verdana"/>
                <w:b/>
                <w:bCs/>
              </w:rPr>
              <w:t>Fra arbeidsgiversiden</w:t>
            </w:r>
          </w:p>
        </w:tc>
      </w:tr>
      <w:tr w:rsidR="00992EF9" w:rsidRPr="00E73333" w:rsidTr="00BB6580">
        <w:trPr>
          <w:trHeight w:val="1863"/>
        </w:trPr>
        <w:tc>
          <w:tcPr>
            <w:tcW w:w="1235" w:type="dxa"/>
          </w:tcPr>
          <w:p w:rsidR="00992EF9" w:rsidRPr="00E73333" w:rsidRDefault="00992EF9" w:rsidP="00255E82">
            <w:pPr>
              <w:rPr>
                <w:rFonts w:ascii="Verdana" w:hAnsi="Verdana" w:cs="Verdana"/>
              </w:rPr>
            </w:pPr>
            <w:r w:rsidRPr="00E73333">
              <w:rPr>
                <w:rFonts w:ascii="Verdana" w:hAnsi="Verdana" w:cs="Verdana"/>
                <w:b/>
                <w:bCs/>
              </w:rPr>
              <w:t>Inviterte</w:t>
            </w:r>
          </w:p>
        </w:tc>
        <w:tc>
          <w:tcPr>
            <w:tcW w:w="4725" w:type="dxa"/>
          </w:tcPr>
          <w:p w:rsidR="00992EF9" w:rsidRPr="00E73333" w:rsidRDefault="00992EF9" w:rsidP="00255E82">
            <w:pPr>
              <w:rPr>
                <w:rFonts w:ascii="Verdana" w:hAnsi="Verdana" w:cs="Verdana"/>
                <w:lang w:val="nn-NO"/>
              </w:rPr>
            </w:pPr>
            <w:r w:rsidRPr="00E73333">
              <w:rPr>
                <w:rFonts w:ascii="Verdana" w:hAnsi="Verdana" w:cs="Verdana"/>
                <w:lang w:val="nn-NO"/>
              </w:rPr>
              <w:t>Tonje Thorbjørnsen, Fagforbundet</w:t>
            </w:r>
          </w:p>
          <w:p w:rsidR="00992EF9" w:rsidRPr="00E73333" w:rsidRDefault="00527409" w:rsidP="00255E82">
            <w:pPr>
              <w:rPr>
                <w:rFonts w:ascii="Verdana" w:hAnsi="Verdana" w:cs="Verdana"/>
                <w:lang w:val="nn-NO"/>
              </w:rPr>
            </w:pPr>
            <w:r>
              <w:rPr>
                <w:rFonts w:ascii="Verdana" w:hAnsi="Verdana" w:cs="Verdana"/>
                <w:lang w:val="nn-NO"/>
              </w:rPr>
              <w:t>Håvard Bolme</w:t>
            </w:r>
            <w:r w:rsidR="00992EF9">
              <w:rPr>
                <w:rFonts w:ascii="Verdana" w:hAnsi="Verdana" w:cs="Verdana"/>
                <w:lang w:val="nn-NO"/>
              </w:rPr>
              <w:t>, Delta</w:t>
            </w:r>
          </w:p>
          <w:p w:rsidR="00992EF9" w:rsidRPr="00E73333" w:rsidRDefault="00992EF9" w:rsidP="00255E82">
            <w:pPr>
              <w:rPr>
                <w:rFonts w:ascii="Verdana" w:hAnsi="Verdana" w:cs="Verdana"/>
                <w:lang w:val="nn-NO"/>
              </w:rPr>
            </w:pPr>
            <w:r w:rsidRPr="00E73333">
              <w:rPr>
                <w:rFonts w:ascii="Verdana" w:hAnsi="Verdana" w:cs="Verdana"/>
                <w:lang w:val="nn-NO"/>
              </w:rPr>
              <w:t>Ingri Bjørnevik, Fagforbundet</w:t>
            </w:r>
          </w:p>
        </w:tc>
        <w:tc>
          <w:tcPr>
            <w:tcW w:w="2991" w:type="dxa"/>
          </w:tcPr>
          <w:p w:rsidR="00992EF9" w:rsidRPr="00E73333" w:rsidRDefault="00992EF9" w:rsidP="00255E82">
            <w:pPr>
              <w:rPr>
                <w:rFonts w:ascii="Verdana" w:hAnsi="Verdana" w:cs="Verdana"/>
                <w:lang w:val="nn-NO"/>
              </w:rPr>
            </w:pPr>
            <w:r w:rsidRPr="00E73333">
              <w:rPr>
                <w:rFonts w:ascii="Verdana" w:hAnsi="Verdana" w:cs="Verdana"/>
                <w:lang w:val="nn-NO"/>
              </w:rPr>
              <w:t>Olav Østebø, Spekter</w:t>
            </w:r>
          </w:p>
          <w:p w:rsidR="00992EF9" w:rsidRPr="00E73333" w:rsidRDefault="00992EF9" w:rsidP="00255E82">
            <w:pPr>
              <w:rPr>
                <w:rFonts w:ascii="Verdana" w:hAnsi="Verdana" w:cs="Verdana"/>
                <w:lang w:val="nn-NO"/>
              </w:rPr>
            </w:pPr>
            <w:r w:rsidRPr="00E73333">
              <w:rPr>
                <w:rFonts w:ascii="Verdana" w:hAnsi="Verdana" w:cs="Verdana"/>
                <w:lang w:val="nn-NO"/>
              </w:rPr>
              <w:t>Eli Sogn Iversen, KS</w:t>
            </w:r>
          </w:p>
          <w:p w:rsidR="00992EF9" w:rsidRPr="00E73333" w:rsidRDefault="00992EF9" w:rsidP="00255E82">
            <w:pPr>
              <w:rPr>
                <w:rFonts w:ascii="Verdana" w:hAnsi="Verdana" w:cs="Verdana"/>
                <w:lang w:val="nn-NO"/>
              </w:rPr>
            </w:pPr>
            <w:r w:rsidRPr="00E73333">
              <w:rPr>
                <w:rFonts w:ascii="Verdana" w:hAnsi="Verdana" w:cs="Verdana"/>
                <w:lang w:val="nn-NO"/>
              </w:rPr>
              <w:t xml:space="preserve">Olaug Vibe, Virke </w:t>
            </w:r>
          </w:p>
          <w:p w:rsidR="00992EF9" w:rsidRPr="00E73333" w:rsidRDefault="00992EF9" w:rsidP="00255E82">
            <w:pPr>
              <w:rPr>
                <w:rFonts w:ascii="Verdana" w:hAnsi="Verdana" w:cs="Verdana"/>
                <w:lang w:val="nn-NO"/>
              </w:rPr>
            </w:pPr>
          </w:p>
        </w:tc>
      </w:tr>
      <w:tr w:rsidR="00992EF9" w:rsidRPr="00E73333" w:rsidTr="00BB6580">
        <w:trPr>
          <w:trHeight w:val="215"/>
        </w:trPr>
        <w:tc>
          <w:tcPr>
            <w:tcW w:w="1235" w:type="dxa"/>
          </w:tcPr>
          <w:p w:rsidR="00992EF9" w:rsidRPr="00E73333" w:rsidRDefault="00992EF9" w:rsidP="00255E82">
            <w:pPr>
              <w:rPr>
                <w:rFonts w:ascii="Verdana" w:hAnsi="Verdana" w:cs="Verdana"/>
                <w:lang w:val="nn-NO"/>
              </w:rPr>
            </w:pPr>
          </w:p>
        </w:tc>
        <w:tc>
          <w:tcPr>
            <w:tcW w:w="4725" w:type="dxa"/>
          </w:tcPr>
          <w:p w:rsidR="00992EF9" w:rsidRPr="00E73333" w:rsidRDefault="00992EF9" w:rsidP="00255E82">
            <w:pPr>
              <w:rPr>
                <w:rFonts w:ascii="Verdana" w:hAnsi="Verdana" w:cs="Verdana"/>
                <w:b/>
                <w:bCs/>
              </w:rPr>
            </w:pPr>
            <w:r w:rsidRPr="00E73333">
              <w:rPr>
                <w:rFonts w:ascii="Verdana" w:hAnsi="Verdana" w:cs="Verdana"/>
                <w:b/>
                <w:bCs/>
              </w:rPr>
              <w:t>Fra skoleverket/skoleeier</w:t>
            </w:r>
          </w:p>
        </w:tc>
        <w:tc>
          <w:tcPr>
            <w:tcW w:w="2991" w:type="dxa"/>
          </w:tcPr>
          <w:p w:rsidR="00992EF9" w:rsidRPr="00E73333" w:rsidRDefault="00992EF9" w:rsidP="00255E82">
            <w:pPr>
              <w:rPr>
                <w:rFonts w:ascii="Verdana" w:hAnsi="Verdana" w:cs="Verdana"/>
                <w:b/>
                <w:bCs/>
              </w:rPr>
            </w:pPr>
            <w:r w:rsidRPr="00E73333">
              <w:rPr>
                <w:rFonts w:ascii="Verdana" w:hAnsi="Verdana" w:cs="Verdana"/>
                <w:b/>
                <w:bCs/>
              </w:rPr>
              <w:t>Observatører</w:t>
            </w:r>
          </w:p>
        </w:tc>
      </w:tr>
      <w:tr w:rsidR="00992EF9" w:rsidRPr="00E73333" w:rsidTr="00BB6580">
        <w:trPr>
          <w:trHeight w:val="491"/>
        </w:trPr>
        <w:tc>
          <w:tcPr>
            <w:tcW w:w="1235" w:type="dxa"/>
          </w:tcPr>
          <w:p w:rsidR="00992EF9" w:rsidRPr="00E73333" w:rsidRDefault="00992EF9" w:rsidP="00255E82">
            <w:pPr>
              <w:rPr>
                <w:rFonts w:ascii="Verdana" w:hAnsi="Verdana" w:cs="Verdana"/>
                <w:b/>
                <w:bCs/>
              </w:rPr>
            </w:pPr>
            <w:r w:rsidRPr="00E73333">
              <w:rPr>
                <w:rFonts w:ascii="Verdana" w:hAnsi="Verdana" w:cs="Verdana"/>
                <w:b/>
                <w:bCs/>
              </w:rPr>
              <w:t>Inviterte</w:t>
            </w:r>
          </w:p>
        </w:tc>
        <w:tc>
          <w:tcPr>
            <w:tcW w:w="4725" w:type="dxa"/>
          </w:tcPr>
          <w:p w:rsidR="00992EF9" w:rsidRPr="00E73333" w:rsidRDefault="00992EF9" w:rsidP="00255E82">
            <w:pPr>
              <w:rPr>
                <w:rFonts w:ascii="Verdana" w:hAnsi="Verdana" w:cs="Verdana"/>
              </w:rPr>
            </w:pPr>
            <w:r w:rsidRPr="00E73333">
              <w:rPr>
                <w:rFonts w:ascii="Verdana" w:hAnsi="Verdana" w:cs="Verdana"/>
              </w:rPr>
              <w:t>Catrine Utne Pettersen, KS</w:t>
            </w:r>
          </w:p>
          <w:p w:rsidR="00992EF9" w:rsidRPr="00E73333" w:rsidRDefault="00992EF9" w:rsidP="00255E82">
            <w:pPr>
              <w:rPr>
                <w:rFonts w:ascii="Verdana" w:hAnsi="Verdana" w:cs="Verdana"/>
              </w:rPr>
            </w:pPr>
            <w:r w:rsidRPr="00E73333">
              <w:rPr>
                <w:rFonts w:ascii="Verdana" w:hAnsi="Verdana" w:cs="Verdana"/>
              </w:rPr>
              <w:t>Sina Ulvestad, Elevorganisasjonen</w:t>
            </w:r>
          </w:p>
          <w:p w:rsidR="00992EF9" w:rsidRPr="00E73333" w:rsidRDefault="00992EF9" w:rsidP="00255E82">
            <w:pPr>
              <w:rPr>
                <w:rFonts w:ascii="Verdana" w:hAnsi="Verdana" w:cs="Verdana"/>
              </w:rPr>
            </w:pPr>
          </w:p>
        </w:tc>
        <w:tc>
          <w:tcPr>
            <w:tcW w:w="2991" w:type="dxa"/>
          </w:tcPr>
          <w:p w:rsidR="00992EF9" w:rsidRPr="00E73333" w:rsidRDefault="00992EF9" w:rsidP="00275F20">
            <w:pPr>
              <w:rPr>
                <w:rFonts w:ascii="Verdana" w:hAnsi="Verdana" w:cs="Verdana"/>
              </w:rPr>
            </w:pPr>
          </w:p>
        </w:tc>
      </w:tr>
      <w:tr w:rsidR="00992EF9" w:rsidRPr="00E73333" w:rsidTr="00BB6580">
        <w:trPr>
          <w:trHeight w:val="230"/>
        </w:trPr>
        <w:tc>
          <w:tcPr>
            <w:tcW w:w="1235" w:type="dxa"/>
          </w:tcPr>
          <w:p w:rsidR="00992EF9" w:rsidRPr="00E73333" w:rsidRDefault="00992EF9" w:rsidP="00255E82">
            <w:pPr>
              <w:rPr>
                <w:rFonts w:ascii="Verdana" w:hAnsi="Verdana" w:cs="Verdana"/>
              </w:rPr>
            </w:pPr>
          </w:p>
        </w:tc>
        <w:tc>
          <w:tcPr>
            <w:tcW w:w="4725" w:type="dxa"/>
          </w:tcPr>
          <w:p w:rsidR="00992EF9" w:rsidRPr="00E73333" w:rsidRDefault="00992EF9" w:rsidP="00255E82">
            <w:pPr>
              <w:rPr>
                <w:rFonts w:ascii="Verdana" w:hAnsi="Verdana" w:cs="Verdana"/>
                <w:b/>
                <w:bCs/>
              </w:rPr>
            </w:pPr>
            <w:r w:rsidRPr="00E73333">
              <w:rPr>
                <w:rFonts w:ascii="Verdana" w:hAnsi="Verdana" w:cs="Verdana"/>
                <w:b/>
                <w:bCs/>
              </w:rPr>
              <w:t xml:space="preserve">Meldt forfall </w:t>
            </w:r>
          </w:p>
        </w:tc>
        <w:tc>
          <w:tcPr>
            <w:tcW w:w="2991" w:type="dxa"/>
          </w:tcPr>
          <w:p w:rsidR="00992EF9" w:rsidRPr="00E73333" w:rsidRDefault="00992EF9" w:rsidP="00255E82">
            <w:pPr>
              <w:rPr>
                <w:rFonts w:ascii="Verdana" w:hAnsi="Verdana" w:cs="Verdana"/>
                <w:b/>
                <w:bCs/>
              </w:rPr>
            </w:pPr>
            <w:r w:rsidRPr="00E73333">
              <w:rPr>
                <w:rFonts w:ascii="Verdana" w:hAnsi="Verdana" w:cs="Verdana"/>
                <w:b/>
                <w:bCs/>
              </w:rPr>
              <w:t>Utdanningsdirektoratet</w:t>
            </w:r>
          </w:p>
        </w:tc>
      </w:tr>
      <w:tr w:rsidR="00992EF9" w:rsidRPr="00E73333" w:rsidTr="00BB6580">
        <w:trPr>
          <w:trHeight w:val="226"/>
        </w:trPr>
        <w:tc>
          <w:tcPr>
            <w:tcW w:w="1235" w:type="dxa"/>
          </w:tcPr>
          <w:p w:rsidR="00992EF9" w:rsidRPr="00E73333" w:rsidRDefault="00992EF9" w:rsidP="00255E82">
            <w:pPr>
              <w:rPr>
                <w:rFonts w:ascii="Verdana" w:hAnsi="Verdana" w:cs="Verdana"/>
              </w:rPr>
            </w:pPr>
          </w:p>
        </w:tc>
        <w:tc>
          <w:tcPr>
            <w:tcW w:w="4725" w:type="dxa"/>
          </w:tcPr>
          <w:p w:rsidR="00992EF9" w:rsidRDefault="00992EF9" w:rsidP="00255E82">
            <w:pPr>
              <w:rPr>
                <w:rFonts w:ascii="Verdana" w:hAnsi="Verdana" w:cs="Verdana"/>
              </w:rPr>
            </w:pPr>
            <w:r w:rsidRPr="00E73333">
              <w:rPr>
                <w:rFonts w:ascii="Verdana" w:hAnsi="Verdana" w:cs="Verdana"/>
              </w:rPr>
              <w:t>Fride Burton, Utdanningsdirektoratet</w:t>
            </w:r>
          </w:p>
          <w:p w:rsidR="00FB64BA" w:rsidRPr="00E73333" w:rsidRDefault="00FB64BA" w:rsidP="00FB64BA">
            <w:pPr>
              <w:rPr>
                <w:rFonts w:ascii="Verdana" w:hAnsi="Verdana" w:cs="Verdana"/>
              </w:rPr>
            </w:pPr>
            <w:r w:rsidRPr="00E73333">
              <w:rPr>
                <w:rFonts w:ascii="Verdana" w:hAnsi="Verdana" w:cs="Verdana"/>
              </w:rPr>
              <w:t>Anne Yun Rygh, Utdanningsforbundet</w:t>
            </w:r>
          </w:p>
          <w:p w:rsidR="00FB64BA" w:rsidRDefault="00275F20" w:rsidP="00255E82">
            <w:pPr>
              <w:rPr>
                <w:rFonts w:ascii="Verdana" w:hAnsi="Verdana" w:cs="Verdana"/>
              </w:rPr>
            </w:pPr>
            <w:r w:rsidRPr="00E73333">
              <w:rPr>
                <w:rFonts w:ascii="Verdana" w:hAnsi="Verdana" w:cs="Verdana"/>
              </w:rPr>
              <w:t>Sigrun Heskestad, Helsedirektoratet</w:t>
            </w:r>
          </w:p>
          <w:p w:rsidR="00BB6580" w:rsidRPr="00E73333" w:rsidRDefault="00BB6580" w:rsidP="00255E82">
            <w:pPr>
              <w:rPr>
                <w:rFonts w:ascii="Verdana" w:hAnsi="Verdana" w:cs="Verdana"/>
              </w:rPr>
            </w:pPr>
            <w:r>
              <w:rPr>
                <w:rFonts w:ascii="Verdana" w:hAnsi="Verdana" w:cs="Verdana"/>
              </w:rPr>
              <w:t>Solveig Skillingshaug</w:t>
            </w:r>
            <w:bookmarkStart w:id="11" w:name="_GoBack"/>
            <w:bookmarkEnd w:id="11"/>
            <w:r>
              <w:rPr>
                <w:rFonts w:ascii="Verdana" w:hAnsi="Verdana" w:cs="Verdana"/>
              </w:rPr>
              <w:t>, Utdanningsforbundet</w:t>
            </w:r>
          </w:p>
        </w:tc>
        <w:tc>
          <w:tcPr>
            <w:tcW w:w="2991" w:type="dxa"/>
          </w:tcPr>
          <w:p w:rsidR="00992EF9" w:rsidRPr="00E73333" w:rsidRDefault="00992EF9" w:rsidP="00255E82">
            <w:pPr>
              <w:rPr>
                <w:rFonts w:ascii="Verdana" w:hAnsi="Verdana" w:cs="Verdana"/>
              </w:rPr>
            </w:pPr>
            <w:r>
              <w:rPr>
                <w:rFonts w:ascii="Verdana" w:hAnsi="Verdana" w:cs="Verdana"/>
              </w:rPr>
              <w:t>Aina Helen Bredesen</w:t>
            </w:r>
          </w:p>
        </w:tc>
      </w:tr>
    </w:tbl>
    <w:p w:rsidR="00992EF9" w:rsidRPr="00E73333" w:rsidRDefault="00992EF9" w:rsidP="00992EF9">
      <w:pPr>
        <w:rPr>
          <w:rFonts w:ascii="Verdana" w:hAnsi="Verdana" w:cs="Verdana"/>
        </w:rPr>
      </w:pPr>
    </w:p>
    <w:p w:rsidR="00992EF9" w:rsidRPr="00E73333" w:rsidRDefault="00992EF9" w:rsidP="00992EF9">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2151"/>
        <w:gridCol w:w="1771"/>
        <w:gridCol w:w="2492"/>
      </w:tblGrid>
      <w:tr w:rsidR="00992EF9" w:rsidRPr="00E73333" w:rsidTr="00BB6580">
        <w:trPr>
          <w:trHeight w:val="370"/>
        </w:trPr>
        <w:tc>
          <w:tcPr>
            <w:tcW w:w="2618" w:type="dxa"/>
            <w:vAlign w:val="center"/>
          </w:tcPr>
          <w:p w:rsidR="00992EF9" w:rsidRPr="00E73333" w:rsidRDefault="00992EF9" w:rsidP="00255E82">
            <w:pPr>
              <w:rPr>
                <w:rFonts w:ascii="Verdana" w:hAnsi="Verdana" w:cs="Verdana"/>
                <w:b/>
                <w:bCs/>
              </w:rPr>
            </w:pPr>
            <w:r w:rsidRPr="00E73333">
              <w:rPr>
                <w:rFonts w:ascii="Verdana" w:hAnsi="Verdana" w:cs="Verdana"/>
                <w:b/>
                <w:bCs/>
              </w:rPr>
              <w:t>Møteleder</w:t>
            </w:r>
          </w:p>
        </w:tc>
        <w:tc>
          <w:tcPr>
            <w:tcW w:w="2151" w:type="dxa"/>
            <w:vAlign w:val="center"/>
          </w:tcPr>
          <w:p w:rsidR="00992EF9" w:rsidRPr="00E73333" w:rsidRDefault="00992EF9" w:rsidP="00255E82">
            <w:pPr>
              <w:rPr>
                <w:rFonts w:ascii="Verdana" w:hAnsi="Verdana" w:cs="Verdana"/>
              </w:rPr>
            </w:pPr>
            <w:r w:rsidRPr="00E73333">
              <w:rPr>
                <w:rFonts w:ascii="Verdana" w:hAnsi="Verdana" w:cs="Verdana"/>
              </w:rPr>
              <w:t>Tonje Thorbjørnsen</w:t>
            </w:r>
          </w:p>
        </w:tc>
        <w:tc>
          <w:tcPr>
            <w:tcW w:w="1771" w:type="dxa"/>
            <w:vAlign w:val="center"/>
          </w:tcPr>
          <w:p w:rsidR="00992EF9" w:rsidRPr="00E73333" w:rsidRDefault="00992EF9" w:rsidP="00255E82">
            <w:pPr>
              <w:rPr>
                <w:rFonts w:ascii="Verdana" w:hAnsi="Verdana" w:cs="Verdana"/>
                <w:b/>
                <w:bCs/>
              </w:rPr>
            </w:pPr>
            <w:r w:rsidRPr="00E73333">
              <w:rPr>
                <w:rFonts w:ascii="Verdana" w:hAnsi="Verdana" w:cs="Verdana"/>
                <w:b/>
                <w:bCs/>
              </w:rPr>
              <w:t>Referent</w:t>
            </w:r>
          </w:p>
        </w:tc>
        <w:tc>
          <w:tcPr>
            <w:tcW w:w="2492" w:type="dxa"/>
            <w:vAlign w:val="center"/>
          </w:tcPr>
          <w:p w:rsidR="00992EF9" w:rsidRPr="00E73333" w:rsidRDefault="00992EF9" w:rsidP="00255E82">
            <w:pPr>
              <w:rPr>
                <w:rFonts w:ascii="Verdana" w:hAnsi="Verdana" w:cs="Verdana"/>
              </w:rPr>
            </w:pPr>
            <w:r w:rsidRPr="00E73333">
              <w:rPr>
                <w:rFonts w:ascii="Verdana" w:hAnsi="Verdana" w:cs="Verdana"/>
              </w:rPr>
              <w:t>Fride Burton</w:t>
            </w:r>
          </w:p>
        </w:tc>
      </w:tr>
      <w:tr w:rsidR="00992EF9" w:rsidRPr="00E73333" w:rsidTr="00BB6580">
        <w:trPr>
          <w:trHeight w:val="627"/>
        </w:trPr>
        <w:tc>
          <w:tcPr>
            <w:tcW w:w="2618" w:type="dxa"/>
            <w:vAlign w:val="center"/>
          </w:tcPr>
          <w:p w:rsidR="00992EF9" w:rsidRPr="00E73333" w:rsidRDefault="00992EF9" w:rsidP="00255E82">
            <w:pPr>
              <w:rPr>
                <w:rFonts w:ascii="Verdana" w:hAnsi="Verdana" w:cs="Verdana"/>
              </w:rPr>
            </w:pPr>
            <w:r w:rsidRPr="00E73333">
              <w:rPr>
                <w:rFonts w:ascii="Verdana" w:hAnsi="Verdana" w:cs="Verdana"/>
              </w:rPr>
              <w:t xml:space="preserve"> 13. juni</w:t>
            </w:r>
          </w:p>
        </w:tc>
        <w:tc>
          <w:tcPr>
            <w:tcW w:w="2151" w:type="dxa"/>
            <w:vAlign w:val="center"/>
          </w:tcPr>
          <w:p w:rsidR="00992EF9" w:rsidRPr="00E73333" w:rsidRDefault="00992EF9" w:rsidP="00255E82">
            <w:pPr>
              <w:rPr>
                <w:rFonts w:ascii="Verdana" w:hAnsi="Verdana" w:cs="Verdana"/>
              </w:rPr>
            </w:pPr>
            <w:proofErr w:type="spellStart"/>
            <w:r w:rsidRPr="00E73333">
              <w:rPr>
                <w:rFonts w:ascii="Verdana" w:hAnsi="Verdana" w:cs="Verdana"/>
              </w:rPr>
              <w:t>Kl</w:t>
            </w:r>
            <w:proofErr w:type="spellEnd"/>
            <w:r w:rsidRPr="00E73333">
              <w:rPr>
                <w:rFonts w:ascii="Verdana" w:hAnsi="Verdana" w:cs="Verdana"/>
              </w:rPr>
              <w:t>: 09:30</w:t>
            </w:r>
          </w:p>
        </w:tc>
        <w:tc>
          <w:tcPr>
            <w:tcW w:w="1771" w:type="dxa"/>
            <w:vAlign w:val="center"/>
          </w:tcPr>
          <w:p w:rsidR="00992EF9" w:rsidRPr="00E73333" w:rsidRDefault="00992EF9" w:rsidP="00255E82">
            <w:pPr>
              <w:rPr>
                <w:rFonts w:ascii="Verdana" w:hAnsi="Verdana" w:cs="Verdana"/>
              </w:rPr>
            </w:pPr>
          </w:p>
        </w:tc>
        <w:tc>
          <w:tcPr>
            <w:tcW w:w="2492" w:type="dxa"/>
            <w:vAlign w:val="center"/>
          </w:tcPr>
          <w:p w:rsidR="00992EF9" w:rsidRPr="00E73333" w:rsidRDefault="00992EF9" w:rsidP="00255E82">
            <w:pPr>
              <w:rPr>
                <w:rFonts w:ascii="Verdana" w:hAnsi="Verdana" w:cs="Verdana"/>
              </w:rPr>
            </w:pPr>
          </w:p>
        </w:tc>
      </w:tr>
      <w:tr w:rsidR="00992EF9" w:rsidRPr="00E73333" w:rsidTr="00BB6580">
        <w:trPr>
          <w:trHeight w:val="693"/>
        </w:trPr>
        <w:tc>
          <w:tcPr>
            <w:tcW w:w="2618" w:type="dxa"/>
            <w:vAlign w:val="center"/>
          </w:tcPr>
          <w:p w:rsidR="00992EF9" w:rsidRPr="00E73333" w:rsidRDefault="00992EF9" w:rsidP="00255E82">
            <w:pPr>
              <w:rPr>
                <w:rFonts w:ascii="Verdana" w:hAnsi="Verdana" w:cs="Verdana"/>
              </w:rPr>
            </w:pPr>
            <w:r w:rsidRPr="00E73333">
              <w:rPr>
                <w:rFonts w:ascii="Verdana" w:hAnsi="Verdana" w:cs="Verdana"/>
              </w:rPr>
              <w:t>13. juni</w:t>
            </w:r>
          </w:p>
        </w:tc>
        <w:tc>
          <w:tcPr>
            <w:tcW w:w="2151" w:type="dxa"/>
            <w:vAlign w:val="center"/>
          </w:tcPr>
          <w:p w:rsidR="00992EF9" w:rsidRPr="00E73333" w:rsidRDefault="00992EF9" w:rsidP="00255E82">
            <w:pPr>
              <w:rPr>
                <w:rFonts w:ascii="Verdana" w:hAnsi="Verdana" w:cs="Verdana"/>
              </w:rPr>
            </w:pPr>
            <w:proofErr w:type="spellStart"/>
            <w:r w:rsidRPr="00E73333">
              <w:rPr>
                <w:rFonts w:ascii="Verdana" w:hAnsi="Verdana" w:cs="Verdana"/>
              </w:rPr>
              <w:t>Kl</w:t>
            </w:r>
            <w:proofErr w:type="spellEnd"/>
            <w:r w:rsidRPr="00E73333">
              <w:rPr>
                <w:rFonts w:ascii="Verdana" w:hAnsi="Verdana" w:cs="Verdana"/>
              </w:rPr>
              <w:t>: 15.00</w:t>
            </w:r>
          </w:p>
        </w:tc>
        <w:tc>
          <w:tcPr>
            <w:tcW w:w="1771" w:type="dxa"/>
            <w:vAlign w:val="center"/>
          </w:tcPr>
          <w:p w:rsidR="00992EF9" w:rsidRPr="00E73333" w:rsidRDefault="00992EF9" w:rsidP="00255E82">
            <w:pPr>
              <w:rPr>
                <w:rFonts w:ascii="Verdana" w:hAnsi="Verdana" w:cs="Verdana"/>
              </w:rPr>
            </w:pPr>
          </w:p>
        </w:tc>
        <w:tc>
          <w:tcPr>
            <w:tcW w:w="2492" w:type="dxa"/>
            <w:vAlign w:val="center"/>
          </w:tcPr>
          <w:p w:rsidR="00992EF9" w:rsidRPr="00E73333" w:rsidRDefault="00992EF9" w:rsidP="00255E82">
            <w:pPr>
              <w:rPr>
                <w:rFonts w:ascii="Verdana" w:hAnsi="Verdana" w:cs="Verdana"/>
              </w:rPr>
            </w:pPr>
          </w:p>
        </w:tc>
      </w:tr>
      <w:tr w:rsidR="00992EF9" w:rsidRPr="00E73333" w:rsidTr="00BB6580">
        <w:trPr>
          <w:trHeight w:val="391"/>
        </w:trPr>
        <w:tc>
          <w:tcPr>
            <w:tcW w:w="2618" w:type="dxa"/>
            <w:vAlign w:val="center"/>
          </w:tcPr>
          <w:p w:rsidR="00992EF9" w:rsidRPr="00E73333" w:rsidRDefault="00992EF9" w:rsidP="00255E82">
            <w:pPr>
              <w:rPr>
                <w:rFonts w:ascii="Verdana" w:hAnsi="Verdana" w:cs="Verdana"/>
              </w:rPr>
            </w:pPr>
          </w:p>
        </w:tc>
        <w:tc>
          <w:tcPr>
            <w:tcW w:w="2151" w:type="dxa"/>
            <w:vAlign w:val="center"/>
          </w:tcPr>
          <w:p w:rsidR="00992EF9" w:rsidRPr="00E73333" w:rsidRDefault="00992EF9" w:rsidP="00255E82">
            <w:pPr>
              <w:rPr>
                <w:rFonts w:ascii="Verdana" w:hAnsi="Verdana" w:cs="Verdana"/>
              </w:rPr>
            </w:pPr>
          </w:p>
        </w:tc>
        <w:tc>
          <w:tcPr>
            <w:tcW w:w="1771" w:type="dxa"/>
            <w:vAlign w:val="center"/>
          </w:tcPr>
          <w:p w:rsidR="00992EF9" w:rsidRPr="00E73333" w:rsidRDefault="00992EF9" w:rsidP="00255E82">
            <w:pPr>
              <w:rPr>
                <w:rFonts w:ascii="Verdana" w:hAnsi="Verdana" w:cs="Verdana"/>
                <w:b/>
                <w:bCs/>
              </w:rPr>
            </w:pPr>
            <w:r w:rsidRPr="00E73333">
              <w:rPr>
                <w:rFonts w:ascii="Verdana" w:hAnsi="Verdana" w:cs="Verdana"/>
                <w:b/>
                <w:bCs/>
              </w:rPr>
              <w:t>Total tid</w:t>
            </w:r>
          </w:p>
        </w:tc>
        <w:tc>
          <w:tcPr>
            <w:tcW w:w="2492" w:type="dxa"/>
            <w:vAlign w:val="center"/>
          </w:tcPr>
          <w:p w:rsidR="00992EF9" w:rsidRPr="00E73333" w:rsidRDefault="00992EF9" w:rsidP="00255E82">
            <w:pPr>
              <w:rPr>
                <w:rFonts w:ascii="Verdana" w:hAnsi="Verdana" w:cs="Verdana"/>
              </w:rPr>
            </w:pPr>
            <w:r w:rsidRPr="00E73333">
              <w:rPr>
                <w:rFonts w:ascii="Verdana" w:hAnsi="Verdana" w:cs="Verdana"/>
              </w:rPr>
              <w:t xml:space="preserve"> 5,5 timer</w:t>
            </w:r>
          </w:p>
        </w:tc>
      </w:tr>
    </w:tbl>
    <w:p w:rsidR="00992EF9" w:rsidRPr="00E73333" w:rsidRDefault="00992EF9" w:rsidP="00992EF9">
      <w:pPr>
        <w:rPr>
          <w:rFonts w:ascii="Verdana" w:hAnsi="Verdana" w:cs="Verdana"/>
        </w:rPr>
      </w:pPr>
      <w:bookmarkStart w:id="12" w:name="Start"/>
      <w:bookmarkEnd w:id="10"/>
      <w:bookmarkEnd w:id="12"/>
    </w:p>
    <w:p w:rsidR="00992EF9" w:rsidRPr="00E73333" w:rsidRDefault="00992EF9" w:rsidP="00992EF9">
      <w:pPr>
        <w:rPr>
          <w:rFonts w:ascii="Verdana" w:hAnsi="Verdana" w:cs="Verdana"/>
        </w:rPr>
      </w:pPr>
    </w:p>
    <w:p w:rsidR="00992EF9" w:rsidRPr="00E73333" w:rsidRDefault="00992EF9" w:rsidP="00992EF9">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r w:rsidRPr="00E73333">
              <w:rPr>
                <w:rFonts w:ascii="Verdana" w:hAnsi="Verdana" w:cs="Verdana"/>
              </w:rPr>
              <w:t>Vennlig hilsen</w:t>
            </w:r>
          </w:p>
        </w:tc>
        <w:tc>
          <w:tcPr>
            <w:tcW w:w="3433" w:type="dxa"/>
            <w:tcBorders>
              <w:top w:val="nil"/>
              <w:left w:val="nil"/>
              <w:bottom w:val="nil"/>
              <w:right w:val="nil"/>
            </w:tcBorders>
          </w:tcPr>
          <w:p w:rsidR="00992EF9" w:rsidRPr="00E73333" w:rsidRDefault="00992EF9" w:rsidP="00255E82">
            <w:pPr>
              <w:rPr>
                <w:rFonts w:ascii="Verdana" w:hAnsi="Verdana" w:cs="Verdana"/>
              </w:rPr>
            </w:pPr>
          </w:p>
        </w:tc>
      </w:tr>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p>
        </w:tc>
        <w:tc>
          <w:tcPr>
            <w:tcW w:w="3433" w:type="dxa"/>
            <w:tcBorders>
              <w:top w:val="nil"/>
              <w:left w:val="nil"/>
              <w:bottom w:val="nil"/>
              <w:right w:val="nil"/>
            </w:tcBorders>
          </w:tcPr>
          <w:p w:rsidR="00992EF9" w:rsidRPr="00E73333" w:rsidRDefault="00992EF9" w:rsidP="00255E82">
            <w:pPr>
              <w:rPr>
                <w:rFonts w:ascii="Verdana" w:hAnsi="Verdana" w:cs="Verdana"/>
              </w:rPr>
            </w:pPr>
          </w:p>
        </w:tc>
      </w:tr>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p>
        </w:tc>
        <w:tc>
          <w:tcPr>
            <w:tcW w:w="3433" w:type="dxa"/>
            <w:tcBorders>
              <w:top w:val="nil"/>
              <w:left w:val="nil"/>
              <w:bottom w:val="nil"/>
              <w:right w:val="nil"/>
            </w:tcBorders>
          </w:tcPr>
          <w:p w:rsidR="00992EF9" w:rsidRPr="00E73333" w:rsidRDefault="00992EF9" w:rsidP="00255E82">
            <w:pPr>
              <w:rPr>
                <w:rFonts w:ascii="Verdana" w:hAnsi="Verdana" w:cs="Verdana"/>
              </w:rPr>
            </w:pPr>
          </w:p>
        </w:tc>
      </w:tr>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p>
        </w:tc>
        <w:tc>
          <w:tcPr>
            <w:tcW w:w="3433" w:type="dxa"/>
            <w:tcBorders>
              <w:top w:val="nil"/>
              <w:left w:val="nil"/>
              <w:bottom w:val="nil"/>
              <w:right w:val="nil"/>
            </w:tcBorders>
          </w:tcPr>
          <w:p w:rsidR="00992EF9" w:rsidRPr="00E73333" w:rsidRDefault="00992EF9" w:rsidP="00255E82">
            <w:pPr>
              <w:rPr>
                <w:rFonts w:ascii="Verdana" w:hAnsi="Verdana" w:cs="Verdana"/>
              </w:rPr>
            </w:pPr>
          </w:p>
        </w:tc>
      </w:tr>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r w:rsidRPr="00E73333">
              <w:rPr>
                <w:rFonts w:ascii="Verdana" w:hAnsi="Verdana" w:cs="Verdana"/>
              </w:rPr>
              <w:t>Tonje Thorbjørnsen</w:t>
            </w:r>
          </w:p>
        </w:tc>
        <w:tc>
          <w:tcPr>
            <w:tcW w:w="3433" w:type="dxa"/>
            <w:tcBorders>
              <w:top w:val="nil"/>
              <w:left w:val="nil"/>
              <w:bottom w:val="nil"/>
              <w:right w:val="nil"/>
            </w:tcBorders>
          </w:tcPr>
          <w:p w:rsidR="00992EF9" w:rsidRPr="00E73333" w:rsidRDefault="00992EF9" w:rsidP="00255E82">
            <w:pPr>
              <w:rPr>
                <w:rFonts w:ascii="Verdana" w:hAnsi="Verdana" w:cs="Verdana"/>
              </w:rPr>
            </w:pPr>
            <w:r w:rsidRPr="00E73333">
              <w:rPr>
                <w:rFonts w:ascii="Verdana" w:hAnsi="Verdana" w:cs="Verdana"/>
              </w:rPr>
              <w:t>Olav Østebø</w:t>
            </w:r>
          </w:p>
        </w:tc>
      </w:tr>
      <w:tr w:rsidR="00992EF9" w:rsidRPr="00E73333" w:rsidTr="00255E82">
        <w:tc>
          <w:tcPr>
            <w:tcW w:w="5778" w:type="dxa"/>
            <w:tcBorders>
              <w:top w:val="nil"/>
              <w:left w:val="nil"/>
              <w:bottom w:val="nil"/>
              <w:right w:val="nil"/>
            </w:tcBorders>
          </w:tcPr>
          <w:p w:rsidR="00992EF9" w:rsidRPr="00E73333" w:rsidRDefault="00992EF9" w:rsidP="00255E82">
            <w:pPr>
              <w:rPr>
                <w:rFonts w:ascii="Verdana" w:hAnsi="Verdana" w:cs="Verdana"/>
              </w:rPr>
            </w:pPr>
            <w:r w:rsidRPr="00E73333">
              <w:rPr>
                <w:rFonts w:ascii="Verdana" w:hAnsi="Verdana" w:cs="Verdana"/>
              </w:rPr>
              <w:t>Leder</w:t>
            </w:r>
          </w:p>
        </w:tc>
        <w:tc>
          <w:tcPr>
            <w:tcW w:w="3433" w:type="dxa"/>
            <w:tcBorders>
              <w:top w:val="nil"/>
              <w:left w:val="nil"/>
              <w:bottom w:val="nil"/>
              <w:right w:val="nil"/>
            </w:tcBorders>
          </w:tcPr>
          <w:p w:rsidR="00992EF9" w:rsidRPr="00E73333" w:rsidRDefault="00992EF9" w:rsidP="00255E82">
            <w:pPr>
              <w:rPr>
                <w:rFonts w:ascii="Verdana" w:hAnsi="Verdana" w:cs="Verdana"/>
              </w:rPr>
            </w:pPr>
            <w:r w:rsidRPr="00E73333">
              <w:rPr>
                <w:rFonts w:ascii="Verdana" w:hAnsi="Verdana" w:cs="Verdana"/>
              </w:rPr>
              <w:t>Nestleder</w:t>
            </w:r>
          </w:p>
        </w:tc>
      </w:tr>
    </w:tbl>
    <w:p w:rsidR="00992EF9" w:rsidRPr="00E73333" w:rsidRDefault="00992EF9" w:rsidP="00992EF9">
      <w:pPr>
        <w:rPr>
          <w:rFonts w:ascii="Verdana" w:hAnsi="Verdana" w:cs="Verdana"/>
        </w:rPr>
      </w:pPr>
    </w:p>
    <w:p w:rsidR="00992EF9" w:rsidRPr="00E73333" w:rsidRDefault="00992EF9" w:rsidP="00992EF9">
      <w:pPr>
        <w:rPr>
          <w:rFonts w:ascii="Verdana" w:hAnsi="Verdana" w:cs="Verdana"/>
        </w:rPr>
      </w:pPr>
    </w:p>
    <w:p w:rsidR="00992EF9" w:rsidRPr="00E73333" w:rsidRDefault="00992EF9" w:rsidP="00992EF9">
      <w:pPr>
        <w:rPr>
          <w:rFonts w:ascii="Verdana" w:hAnsi="Verdana" w:cs="Verdana"/>
        </w:rPr>
      </w:pPr>
      <w:r w:rsidRPr="00E73333">
        <w:rPr>
          <w:rFonts w:ascii="Verdana" w:hAnsi="Verdana" w:cs="Verdana"/>
        </w:rPr>
        <w:t>Dokumentet er elektronisk godkjent av rådets leder og nestleder</w:t>
      </w:r>
    </w:p>
    <w:p w:rsidR="00992EF9" w:rsidRPr="00E73333" w:rsidRDefault="00992EF9" w:rsidP="00992EF9">
      <w:pPr>
        <w:rPr>
          <w:rFonts w:ascii="Verdana" w:hAnsi="Verdana" w:cs="Verdana"/>
        </w:rPr>
      </w:pPr>
    </w:p>
    <w:p w:rsidR="00992EF9" w:rsidRPr="00E73333" w:rsidRDefault="00992EF9" w:rsidP="00992EF9">
      <w:pPr>
        <w:rPr>
          <w:rFonts w:ascii="Verdana" w:hAnsi="Verdana" w:cs="Verdana"/>
          <w:b/>
          <w:bCs/>
          <w:u w:val="single"/>
        </w:rPr>
      </w:pPr>
      <w:bookmarkStart w:id="13" w:name="EksterneKopiTilTabell"/>
      <w:bookmarkStart w:id="14" w:name="InternKopiTilTabell"/>
      <w:bookmarkEnd w:id="13"/>
      <w:bookmarkEnd w:id="14"/>
    </w:p>
    <w:p w:rsidR="00992EF9" w:rsidRPr="00E73333" w:rsidRDefault="00992EF9" w:rsidP="00992EF9">
      <w:pPr>
        <w:rPr>
          <w:rFonts w:ascii="Verdana" w:hAnsi="Verdana" w:cs="Verdana"/>
          <w:b/>
          <w:bCs/>
          <w:u w:val="single"/>
        </w:rPr>
      </w:pPr>
    </w:p>
    <w:p w:rsidR="00992EF9" w:rsidRPr="00E73333" w:rsidRDefault="00992EF9" w:rsidP="00992EF9">
      <w:pPr>
        <w:rPr>
          <w:rFonts w:ascii="Verdana" w:hAnsi="Verdana" w:cs="Verdana"/>
          <w:b/>
          <w:bCs/>
          <w:u w:val="single"/>
        </w:rPr>
      </w:pPr>
    </w:p>
    <w:p w:rsidR="00992EF9" w:rsidRPr="00E73333" w:rsidRDefault="00992EF9" w:rsidP="00992EF9">
      <w:pPr>
        <w:rPr>
          <w:rFonts w:ascii="Verdana" w:hAnsi="Verdana" w:cs="Verdana"/>
          <w:b/>
          <w:bCs/>
          <w:u w:val="single"/>
        </w:rPr>
      </w:pPr>
    </w:p>
    <w:p w:rsidR="00992EF9" w:rsidRPr="00E73333" w:rsidRDefault="00992EF9" w:rsidP="00992EF9">
      <w:pPr>
        <w:rPr>
          <w:rFonts w:ascii="Verdana" w:hAnsi="Verdana" w:cs="Verdana"/>
          <w:b/>
          <w:bCs/>
          <w:u w:val="single"/>
        </w:rPr>
      </w:pPr>
    </w:p>
    <w:p w:rsidR="00992EF9" w:rsidRPr="00E73333" w:rsidRDefault="00992EF9" w:rsidP="00992EF9">
      <w:pPr>
        <w:rPr>
          <w:rFonts w:ascii="Verdana" w:hAnsi="Verdana" w:cs="Verdana"/>
          <w:b/>
          <w:bCs/>
          <w:u w:val="single"/>
        </w:rPr>
      </w:pPr>
    </w:p>
    <w:p w:rsidR="00992EF9" w:rsidRDefault="00992EF9" w:rsidP="00992EF9">
      <w:pPr>
        <w:rPr>
          <w:rFonts w:ascii="Verdana" w:hAnsi="Verdana"/>
          <w:b/>
          <w:u w:val="single"/>
        </w:rPr>
      </w:pPr>
      <w:r w:rsidRPr="00E73333">
        <w:rPr>
          <w:rFonts w:ascii="Verdana" w:hAnsi="Verdana"/>
          <w:b/>
          <w:u w:val="single"/>
        </w:rPr>
        <w:t>Saksliste</w:t>
      </w:r>
    </w:p>
    <w:p w:rsidR="00992EF9" w:rsidRDefault="00992EF9" w:rsidP="00992EF9">
      <w:pPr>
        <w:rPr>
          <w:rFonts w:ascii="Verdana" w:hAnsi="Verdana" w:cs="Verdana"/>
          <w:bCs/>
        </w:rPr>
      </w:pPr>
      <w:r>
        <w:rPr>
          <w:rFonts w:ascii="Verdana" w:hAnsi="Verdana" w:cs="Verdana"/>
          <w:bCs/>
        </w:rPr>
        <w:t xml:space="preserve">Sak 29/16 </w:t>
      </w:r>
      <w:r>
        <w:rPr>
          <w:rFonts w:ascii="Verdana" w:hAnsi="Verdana"/>
        </w:rPr>
        <w:t>Godkjenning av møteinnkalling og saker til eventuelt v/Tonje Thorbjørnsen</w:t>
      </w:r>
    </w:p>
    <w:p w:rsidR="00992EF9" w:rsidRDefault="00992EF9" w:rsidP="00992EF9">
      <w:pPr>
        <w:rPr>
          <w:rFonts w:ascii="Verdana" w:hAnsi="Verdana" w:cs="Verdana"/>
          <w:bCs/>
        </w:rPr>
      </w:pPr>
      <w:r>
        <w:rPr>
          <w:rFonts w:ascii="Verdana" w:hAnsi="Verdana" w:cs="Verdana"/>
          <w:bCs/>
        </w:rPr>
        <w:t>Sak 30/16 Status i arbeidet med ambulansefaget v/</w:t>
      </w:r>
      <w:r w:rsidRPr="00992EF9">
        <w:rPr>
          <w:rFonts w:ascii="Verdana" w:hAnsi="Verdana" w:cs="Verdana"/>
          <w:bCs/>
        </w:rPr>
        <w:t>Olav Østebø</w:t>
      </w:r>
    </w:p>
    <w:p w:rsidR="00992EF9" w:rsidRDefault="00992EF9" w:rsidP="00992EF9">
      <w:pPr>
        <w:rPr>
          <w:rFonts w:ascii="Verdana" w:hAnsi="Verdana" w:cs="Verdana"/>
          <w:bCs/>
        </w:rPr>
      </w:pPr>
      <w:r>
        <w:rPr>
          <w:rFonts w:ascii="Verdana" w:hAnsi="Verdana" w:cs="Verdana"/>
          <w:bCs/>
        </w:rPr>
        <w:t>Sak 31/16 Fylkesbesøk v/Eli Sogn Iversen</w:t>
      </w:r>
    </w:p>
    <w:p w:rsidR="00992EF9" w:rsidRDefault="00992EF9" w:rsidP="00992EF9">
      <w:pPr>
        <w:rPr>
          <w:rFonts w:ascii="Verdana" w:hAnsi="Verdana" w:cs="Verdana"/>
          <w:bCs/>
        </w:rPr>
      </w:pPr>
      <w:r>
        <w:rPr>
          <w:rFonts w:ascii="Verdana" w:hAnsi="Verdana" w:cs="Verdana"/>
          <w:bCs/>
        </w:rPr>
        <w:t xml:space="preserve">Sak 32/16 </w:t>
      </w:r>
      <w:r w:rsidRPr="00992EF9">
        <w:rPr>
          <w:rFonts w:ascii="Verdana" w:hAnsi="Verdana" w:cs="Verdana"/>
          <w:bCs/>
        </w:rPr>
        <w:t>Oppdragsbrev 12 -16 Utvikle moduler for utvalgte lærefag og gjennomføre forsøk med modulstrukturert opplæring for voksne på videregående opplæringsnivå ved Tonje Thorbjørnsen</w:t>
      </w:r>
    </w:p>
    <w:p w:rsidR="00992EF9" w:rsidRDefault="00992EF9" w:rsidP="00992EF9">
      <w:pPr>
        <w:rPr>
          <w:rFonts w:ascii="Verdana" w:hAnsi="Verdana" w:cs="Verdana"/>
          <w:bCs/>
        </w:rPr>
      </w:pPr>
      <w:r>
        <w:rPr>
          <w:rFonts w:ascii="Verdana" w:hAnsi="Verdana" w:cs="Verdana"/>
          <w:bCs/>
        </w:rPr>
        <w:t>Sak 33/16 Mål og strategiplan v/Tonje Thorbjørnsen</w:t>
      </w:r>
    </w:p>
    <w:p w:rsidR="00992EF9" w:rsidRDefault="00992EF9" w:rsidP="00992EF9">
      <w:pPr>
        <w:rPr>
          <w:rFonts w:ascii="Verdana" w:hAnsi="Verdana" w:cs="Verdana"/>
          <w:bCs/>
        </w:rPr>
      </w:pPr>
      <w:r>
        <w:rPr>
          <w:rFonts w:ascii="Verdana" w:hAnsi="Verdana" w:cs="Verdana"/>
          <w:bCs/>
        </w:rPr>
        <w:t>Sak 34/16 Utdanningsdirektoratets anbefaling til ny tilbudsstruktur v/Tonje Thorbjørnsen</w:t>
      </w:r>
    </w:p>
    <w:p w:rsidR="00992EF9" w:rsidRPr="00624C60" w:rsidRDefault="00992EF9" w:rsidP="00992EF9">
      <w:pPr>
        <w:rPr>
          <w:rFonts w:ascii="Verdana" w:hAnsi="Verdana" w:cs="Verdana"/>
          <w:bCs/>
        </w:rPr>
      </w:pPr>
      <w:r>
        <w:rPr>
          <w:rFonts w:ascii="Verdana" w:hAnsi="Verdana" w:cs="Verdana"/>
          <w:bCs/>
        </w:rPr>
        <w:t>Sak 35/16 Eventuelt</w:t>
      </w:r>
    </w:p>
    <w:p w:rsidR="00992EF9" w:rsidRDefault="00992EF9" w:rsidP="00992EF9">
      <w:pPr>
        <w:rPr>
          <w:rFonts w:ascii="Verdana" w:hAnsi="Verdana"/>
        </w:rPr>
      </w:pPr>
    </w:p>
    <w:p w:rsidR="00992EF9" w:rsidRDefault="00992EF9" w:rsidP="00992EF9">
      <w:pPr>
        <w:rPr>
          <w:rFonts w:ascii="Verdana" w:hAnsi="Verdana"/>
        </w:rPr>
      </w:pPr>
    </w:p>
    <w:p w:rsidR="00992EF9" w:rsidRDefault="00992EF9" w:rsidP="00992EF9">
      <w:pPr>
        <w:rPr>
          <w:rFonts w:ascii="Verdana" w:hAnsi="Verdana"/>
        </w:rPr>
      </w:pPr>
    </w:p>
    <w:p w:rsidR="00992EF9" w:rsidRDefault="00992EF9" w:rsidP="00992EF9">
      <w:pPr>
        <w:rPr>
          <w:rFonts w:ascii="Verdana" w:hAnsi="Verdana"/>
          <w:b/>
        </w:rPr>
      </w:pPr>
      <w:r w:rsidRPr="00992EF9">
        <w:rPr>
          <w:rFonts w:ascii="Verdana" w:hAnsi="Verdana" w:cs="Verdana"/>
          <w:b/>
          <w:bCs/>
        </w:rPr>
        <w:t xml:space="preserve">Sak 29/16 </w:t>
      </w:r>
      <w:r w:rsidRPr="00992EF9">
        <w:rPr>
          <w:rFonts w:ascii="Verdana" w:hAnsi="Verdana"/>
          <w:b/>
        </w:rPr>
        <w:t>Godkjenning av møteinnkalling og saker til eventuelt v/Tonje Thorbjørnsen</w:t>
      </w:r>
    </w:p>
    <w:p w:rsidR="00733367" w:rsidRPr="00992EF9" w:rsidRDefault="00733367" w:rsidP="00992EF9">
      <w:pPr>
        <w:rPr>
          <w:rFonts w:ascii="Verdana" w:hAnsi="Verdana" w:cs="Verdana"/>
          <w:b/>
          <w:bCs/>
        </w:rPr>
      </w:pPr>
    </w:p>
    <w:p w:rsidR="00992EF9" w:rsidRDefault="00992EF9" w:rsidP="00992EF9">
      <w:pPr>
        <w:rPr>
          <w:rFonts w:ascii="Verdana" w:hAnsi="Verdana" w:cs="Verdana"/>
          <w:b/>
          <w:bCs/>
        </w:rPr>
      </w:pPr>
      <w:r w:rsidRPr="00992EF9">
        <w:rPr>
          <w:rFonts w:ascii="Verdana" w:hAnsi="Verdana" w:cs="Verdana"/>
          <w:b/>
          <w:bCs/>
        </w:rPr>
        <w:t>Sak 30/16 Status i arbeidet med ambulansefaget v/Olav Østebø</w:t>
      </w:r>
    </w:p>
    <w:p w:rsidR="000977A1" w:rsidRPr="000977A1" w:rsidRDefault="000977A1" w:rsidP="00992EF9">
      <w:pPr>
        <w:rPr>
          <w:rFonts w:ascii="Verdana" w:hAnsi="Verdana" w:cs="Verdana"/>
          <w:bCs/>
        </w:rPr>
      </w:pPr>
      <w:r w:rsidRPr="000977A1">
        <w:rPr>
          <w:rFonts w:ascii="Verdana" w:hAnsi="Verdana" w:cs="Verdana"/>
          <w:bCs/>
        </w:rPr>
        <w:t>Olav Østebø vil orientere om status i saken. Vedlagt ligger korrespondanse mellom Spekter og Helse- og omsorgsdepartementet, samt fremdriftsplan sendt fra Utdanningsdirektoratet til Helse- og omsorgsdepartementet for å vise fremdrift slik at direktoratet kan forlenge overgangsperioden frem til ny utdanning er på plass.</w:t>
      </w:r>
    </w:p>
    <w:p w:rsidR="00733367" w:rsidRPr="00992EF9" w:rsidRDefault="00733367" w:rsidP="00992EF9">
      <w:pPr>
        <w:rPr>
          <w:rFonts w:ascii="Verdana" w:hAnsi="Verdana" w:cs="Verdana"/>
          <w:b/>
          <w:bCs/>
        </w:rPr>
      </w:pPr>
    </w:p>
    <w:p w:rsidR="00992EF9" w:rsidRDefault="00992EF9" w:rsidP="00992EF9">
      <w:pPr>
        <w:rPr>
          <w:rFonts w:ascii="Verdana" w:hAnsi="Verdana" w:cs="Verdana"/>
          <w:b/>
          <w:bCs/>
        </w:rPr>
      </w:pPr>
      <w:r w:rsidRPr="00992EF9">
        <w:rPr>
          <w:rFonts w:ascii="Verdana" w:hAnsi="Verdana" w:cs="Verdana"/>
          <w:b/>
          <w:bCs/>
        </w:rPr>
        <w:t>Sak 31/16 Fylkesbesøk v/Eli Sogn Iversen</w:t>
      </w:r>
    </w:p>
    <w:p w:rsidR="000977A1" w:rsidRPr="000977A1" w:rsidRDefault="000977A1" w:rsidP="00992EF9">
      <w:pPr>
        <w:rPr>
          <w:rFonts w:ascii="Verdana" w:hAnsi="Verdana" w:cs="Verdana"/>
          <w:bCs/>
        </w:rPr>
      </w:pPr>
      <w:r w:rsidRPr="000977A1">
        <w:rPr>
          <w:rFonts w:ascii="Verdana" w:hAnsi="Verdana" w:cs="Verdana"/>
          <w:bCs/>
        </w:rPr>
        <w:t>Eli Sogn Iversen vil legge frem utkast til program.</w:t>
      </w:r>
    </w:p>
    <w:p w:rsidR="00733367" w:rsidRPr="00992EF9" w:rsidRDefault="00733367" w:rsidP="00992EF9">
      <w:pPr>
        <w:rPr>
          <w:rFonts w:ascii="Verdana" w:hAnsi="Verdana" w:cs="Verdana"/>
          <w:b/>
          <w:bCs/>
        </w:rPr>
      </w:pPr>
    </w:p>
    <w:p w:rsidR="00992EF9" w:rsidRDefault="00992EF9" w:rsidP="00992EF9">
      <w:pPr>
        <w:rPr>
          <w:rFonts w:ascii="Verdana" w:hAnsi="Verdana" w:cs="Verdana"/>
          <w:b/>
          <w:bCs/>
        </w:rPr>
      </w:pPr>
      <w:r w:rsidRPr="00992EF9">
        <w:rPr>
          <w:rFonts w:ascii="Verdana" w:hAnsi="Verdana" w:cs="Verdana"/>
          <w:b/>
          <w:bCs/>
        </w:rPr>
        <w:t>Sak 32/16 Oppdragsbrev 12 -16 Utvikle moduler for utvalgte lærefag og gjennomføre forsøk med modulstrukturert opplæring for voksne på videregående opplæringsnivå ved Tonje Thorbjørnsen</w:t>
      </w:r>
    </w:p>
    <w:p w:rsidR="007414E0" w:rsidRPr="007414E0" w:rsidRDefault="007414E0" w:rsidP="00992EF9">
      <w:pPr>
        <w:rPr>
          <w:rFonts w:ascii="Verdana" w:hAnsi="Verdana" w:cs="Verdana"/>
          <w:bCs/>
        </w:rPr>
      </w:pPr>
      <w:r w:rsidRPr="007414E0">
        <w:rPr>
          <w:rFonts w:ascii="Verdana" w:hAnsi="Verdana" w:cs="Verdana"/>
          <w:bCs/>
        </w:rPr>
        <w:t>Tonje Thorbjørnsen vil orientere</w:t>
      </w:r>
      <w:r>
        <w:rPr>
          <w:rFonts w:ascii="Verdana" w:hAnsi="Verdana" w:cs="Verdana"/>
          <w:bCs/>
        </w:rPr>
        <w:t xml:space="preserve"> om status i saken, se vedlagt oppdragsbrev.</w:t>
      </w:r>
    </w:p>
    <w:p w:rsidR="000977A1" w:rsidRDefault="000977A1" w:rsidP="00992EF9">
      <w:pPr>
        <w:rPr>
          <w:rFonts w:ascii="Verdana" w:hAnsi="Verdana" w:cs="Verdana"/>
          <w:b/>
          <w:bCs/>
        </w:rPr>
      </w:pPr>
    </w:p>
    <w:p w:rsidR="00992EF9" w:rsidRDefault="00992EF9" w:rsidP="00992EF9">
      <w:pPr>
        <w:rPr>
          <w:rFonts w:ascii="Verdana" w:hAnsi="Verdana" w:cs="Verdana"/>
          <w:b/>
          <w:bCs/>
        </w:rPr>
      </w:pPr>
      <w:r w:rsidRPr="00992EF9">
        <w:rPr>
          <w:rFonts w:ascii="Verdana" w:hAnsi="Verdana" w:cs="Verdana"/>
          <w:b/>
          <w:bCs/>
        </w:rPr>
        <w:t>Sak 33/16 Mål</w:t>
      </w:r>
      <w:r w:rsidR="00733367">
        <w:rPr>
          <w:rFonts w:ascii="Verdana" w:hAnsi="Verdana" w:cs="Verdana"/>
          <w:b/>
          <w:bCs/>
        </w:rPr>
        <w:t>-</w:t>
      </w:r>
      <w:r w:rsidRPr="00992EF9">
        <w:rPr>
          <w:rFonts w:ascii="Verdana" w:hAnsi="Verdana" w:cs="Verdana"/>
          <w:b/>
          <w:bCs/>
        </w:rPr>
        <w:t xml:space="preserve"> og strategiplan v/Tonje Thorbjørnsen</w:t>
      </w:r>
    </w:p>
    <w:p w:rsidR="00733367" w:rsidRPr="00733367" w:rsidRDefault="00733367" w:rsidP="00992EF9">
      <w:pPr>
        <w:rPr>
          <w:rFonts w:ascii="Verdana" w:hAnsi="Verdana" w:cs="Verdana"/>
          <w:bCs/>
        </w:rPr>
      </w:pPr>
      <w:r>
        <w:rPr>
          <w:rFonts w:ascii="Verdana" w:hAnsi="Verdana" w:cs="Verdana"/>
          <w:bCs/>
        </w:rPr>
        <w:t>Arbeidsutvalget anbefaler at strategiplanen prolongeres til 2017, samme periode som prolongeringen av oppnevningsperioden for de faglige rådene. Arbeidsutvalget ber medlemmene se og tenke over punktene på planen, men anbefaler at den heller revideres neste sommer før rådsskiftet. Videre ber AU om å se fylkesbesøket opp mot punktene i mål- og strategiplanen.</w:t>
      </w:r>
      <w:r w:rsidR="00A20A31">
        <w:rPr>
          <w:rFonts w:ascii="Verdana" w:hAnsi="Verdana" w:cs="Verdana"/>
          <w:bCs/>
        </w:rPr>
        <w:t xml:space="preserve"> Denne er vedlagt.</w:t>
      </w:r>
    </w:p>
    <w:p w:rsidR="00733367" w:rsidRPr="00992EF9" w:rsidRDefault="00733367" w:rsidP="00992EF9">
      <w:pPr>
        <w:rPr>
          <w:rFonts w:ascii="Verdana" w:hAnsi="Verdana" w:cs="Verdana"/>
          <w:b/>
          <w:bCs/>
        </w:rPr>
      </w:pPr>
    </w:p>
    <w:p w:rsidR="00992EF9" w:rsidRDefault="00992EF9" w:rsidP="00992EF9">
      <w:pPr>
        <w:rPr>
          <w:rFonts w:ascii="Verdana" w:hAnsi="Verdana" w:cs="Verdana"/>
          <w:b/>
          <w:bCs/>
        </w:rPr>
      </w:pPr>
      <w:r w:rsidRPr="00992EF9">
        <w:rPr>
          <w:rFonts w:ascii="Verdana" w:hAnsi="Verdana" w:cs="Verdana"/>
          <w:b/>
          <w:bCs/>
        </w:rPr>
        <w:t>Sak 34/16 Utdanningsdirektoratets anbefaling til ny tilbudsstruktur v/Tonje Thorbjørnsen</w:t>
      </w:r>
    </w:p>
    <w:p w:rsidR="00733367" w:rsidRDefault="00733367" w:rsidP="00992EF9">
      <w:pPr>
        <w:rPr>
          <w:rFonts w:ascii="Verdana" w:hAnsi="Verdana" w:cs="Verdana"/>
          <w:b/>
          <w:bCs/>
        </w:rPr>
      </w:pPr>
      <w:r>
        <w:rPr>
          <w:rFonts w:ascii="Verdana" w:hAnsi="Verdana" w:cs="Verdana"/>
        </w:rPr>
        <w:t xml:space="preserve">Det har vært avholdt møte med SRY-gruppen som skal se på tilbudsstrukturen og faglige råds ledere den 5. september. Tonje Thorbjørnsen om med innspill på vegne av rådet, dette er vedlagt innkallingen. </w:t>
      </w:r>
    </w:p>
    <w:p w:rsidR="00733367" w:rsidRDefault="00733367" w:rsidP="00992EF9">
      <w:pPr>
        <w:rPr>
          <w:rFonts w:ascii="Verdana" w:hAnsi="Verdana" w:cs="Verdana"/>
          <w:b/>
          <w:bCs/>
        </w:rPr>
      </w:pPr>
    </w:p>
    <w:p w:rsidR="00733367" w:rsidRPr="00992EF9" w:rsidRDefault="00733367" w:rsidP="00992EF9">
      <w:pPr>
        <w:rPr>
          <w:rFonts w:ascii="Verdana" w:hAnsi="Verdana" w:cs="Verdana"/>
          <w:b/>
          <w:bCs/>
        </w:rPr>
      </w:pPr>
    </w:p>
    <w:p w:rsidR="00992EF9" w:rsidRPr="00992EF9" w:rsidRDefault="00992EF9" w:rsidP="00992EF9">
      <w:pPr>
        <w:rPr>
          <w:rFonts w:ascii="Verdana" w:hAnsi="Verdana" w:cs="Verdana"/>
          <w:b/>
          <w:bCs/>
        </w:rPr>
      </w:pPr>
      <w:r w:rsidRPr="00992EF9">
        <w:rPr>
          <w:rFonts w:ascii="Verdana" w:hAnsi="Verdana" w:cs="Verdana"/>
          <w:b/>
          <w:bCs/>
        </w:rPr>
        <w:t>Sak 35/16 Eventuelt</w:t>
      </w:r>
    </w:p>
    <w:p w:rsidR="00992EF9" w:rsidRDefault="00992EF9" w:rsidP="00992EF9">
      <w:pPr>
        <w:rPr>
          <w:rFonts w:ascii="Verdana" w:hAnsi="Verdana"/>
        </w:rPr>
      </w:pPr>
    </w:p>
    <w:p w:rsidR="00992EF9" w:rsidRDefault="00992EF9" w:rsidP="00992EF9">
      <w:pPr>
        <w:rPr>
          <w:rFonts w:ascii="Verdana" w:hAnsi="Verdana"/>
        </w:rPr>
      </w:pPr>
    </w:p>
    <w:p w:rsidR="00992EF9" w:rsidRDefault="00992EF9" w:rsidP="00992EF9">
      <w:pPr>
        <w:rPr>
          <w:rFonts w:ascii="Verdana" w:hAnsi="Verdana"/>
        </w:rPr>
      </w:pPr>
    </w:p>
    <w:sectPr w:rsidR="00992EF9" w:rsidSect="00FF3F50">
      <w:headerReference w:type="default" r:id="rId8"/>
      <w:footerReference w:type="default" r:id="rId9"/>
      <w:footerReference w:type="first" r:id="rId10"/>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88" w:rsidRDefault="00527409">
      <w:r>
        <w:separator/>
      </w:r>
    </w:p>
  </w:endnote>
  <w:endnote w:type="continuationSeparator" w:id="0">
    <w:p w:rsidR="00633388" w:rsidRDefault="0052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17" w:rsidRDefault="00275F20">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275F20">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275F20">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17" w:rsidRDefault="00275F20">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275F20">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275F20">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rsidR="00456E17" w:rsidRDefault="00BB6580">
    <w:pPr>
      <w:pStyle w:val="Bunntekst"/>
      <w:rPr>
        <w:rFonts w:ascii="Verdana" w:hAnsi="Verdana" w:cs="Verdana"/>
        <w:color w:val="1F497D"/>
        <w:sz w:val="16"/>
        <w:szCs w:val="16"/>
        <w:lang w:val="nn-NO"/>
      </w:rPr>
    </w:pPr>
  </w:p>
  <w:p w:rsidR="00456E17" w:rsidRDefault="00BB6580">
    <w:pPr>
      <w:pStyle w:val="Bunntekst"/>
      <w:rPr>
        <w:rFonts w:cs="Times New Roman"/>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88" w:rsidRDefault="00527409">
      <w:r>
        <w:separator/>
      </w:r>
    </w:p>
  </w:footnote>
  <w:footnote w:type="continuationSeparator" w:id="0">
    <w:p w:rsidR="00633388" w:rsidRDefault="0052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Look w:val="0000" w:firstRow="0" w:lastRow="0" w:firstColumn="0" w:lastColumn="0" w:noHBand="0" w:noVBand="0"/>
    </w:tblPr>
    <w:tblGrid>
      <w:gridCol w:w="5003"/>
      <w:gridCol w:w="5025"/>
    </w:tblGrid>
    <w:tr w:rsidR="00456E17">
      <w:tc>
        <w:tcPr>
          <w:tcW w:w="5031" w:type="dxa"/>
          <w:tcBorders>
            <w:top w:val="nil"/>
            <w:left w:val="nil"/>
            <w:bottom w:val="nil"/>
            <w:right w:val="nil"/>
          </w:tcBorders>
        </w:tcPr>
        <w:p w:rsidR="00456E17" w:rsidRDefault="00BB6580">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rsidR="00456E17" w:rsidRDefault="00275F20">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BB6580">
            <w:rPr>
              <w:rFonts w:ascii="Verdana" w:hAnsi="Verdana" w:cs="Verdana"/>
              <w:noProof/>
              <w:sz w:val="16"/>
              <w:szCs w:val="16"/>
            </w:rPr>
            <w:t>2</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BB6580">
            <w:rPr>
              <w:rFonts w:ascii="Verdana" w:hAnsi="Verdana" w:cs="Verdana"/>
              <w:noProof/>
              <w:sz w:val="16"/>
              <w:szCs w:val="16"/>
            </w:rPr>
            <w:t>2</w:t>
          </w:r>
          <w:r>
            <w:rPr>
              <w:rFonts w:ascii="Verdana" w:hAnsi="Verdana" w:cs="Verdana"/>
              <w:sz w:val="16"/>
              <w:szCs w:val="16"/>
            </w:rPr>
            <w:fldChar w:fldCharType="end"/>
          </w:r>
        </w:p>
      </w:tc>
    </w:tr>
  </w:tbl>
  <w:p w:rsidR="00456E17" w:rsidRDefault="00275F20">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14:anchorId="787A89B8" wp14:editId="10025D72">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93C36"/>
    <w:multiLevelType w:val="hybridMultilevel"/>
    <w:tmpl w:val="63BC9D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F9"/>
    <w:rsid w:val="000977A1"/>
    <w:rsid w:val="00275F20"/>
    <w:rsid w:val="003B3597"/>
    <w:rsid w:val="00527409"/>
    <w:rsid w:val="00633388"/>
    <w:rsid w:val="00733367"/>
    <w:rsid w:val="007414E0"/>
    <w:rsid w:val="00992EF9"/>
    <w:rsid w:val="00A20A31"/>
    <w:rsid w:val="00BB6580"/>
    <w:rsid w:val="00E14DCD"/>
    <w:rsid w:val="00EB66DD"/>
    <w:rsid w:val="00FB64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BB557-DDA2-4FDA-9C15-5E014218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F9"/>
    <w:pPr>
      <w:spacing w:after="0" w:line="240" w:lineRule="auto"/>
    </w:pPr>
    <w:rPr>
      <w:rFonts w:ascii="Times New Roman" w:eastAsiaTheme="minorEastAsia" w:hAnsi="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992EF9"/>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992EF9"/>
    <w:rPr>
      <w:rFonts w:ascii="Times New Roman" w:eastAsiaTheme="minorEastAsia" w:hAnsi="Times New Roman"/>
      <w:sz w:val="24"/>
      <w:szCs w:val="24"/>
      <w:lang w:eastAsia="nb-NO"/>
    </w:rPr>
  </w:style>
  <w:style w:type="paragraph" w:customStyle="1" w:styleId="overskrift">
    <w:name w:val="overskrift"/>
    <w:basedOn w:val="Normal"/>
    <w:uiPriority w:val="99"/>
    <w:rsid w:val="00992EF9"/>
    <w:pPr>
      <w:tabs>
        <w:tab w:val="left" w:pos="4537"/>
        <w:tab w:val="left" w:pos="6804"/>
      </w:tabs>
    </w:pPr>
    <w:rPr>
      <w:b/>
      <w:bCs/>
      <w:caps/>
      <w:sz w:val="24"/>
      <w:szCs w:val="24"/>
    </w:rPr>
  </w:style>
  <w:style w:type="paragraph" w:styleId="Topptekst">
    <w:name w:val="header"/>
    <w:basedOn w:val="Normal"/>
    <w:link w:val="TopptekstTegn"/>
    <w:uiPriority w:val="99"/>
    <w:rsid w:val="00992EF9"/>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992EF9"/>
    <w:rPr>
      <w:rFonts w:ascii="Times New Roman" w:eastAsiaTheme="minorEastAsia" w:hAnsi="Times New Roman"/>
      <w:sz w:val="24"/>
      <w:szCs w:val="24"/>
      <w:lang w:eastAsia="nb-NO"/>
    </w:rPr>
  </w:style>
  <w:style w:type="character" w:styleId="Hyperkobling">
    <w:name w:val="Hyperlink"/>
    <w:basedOn w:val="Standardskriftforavsnitt"/>
    <w:uiPriority w:val="99"/>
    <w:rsid w:val="00992EF9"/>
    <w:rPr>
      <w:rFonts w:ascii="Times New Roman" w:hAnsi="Times New Roman" w:cs="Times New Roman"/>
      <w:color w:val="0000FF"/>
      <w:u w:val="single"/>
    </w:rPr>
  </w:style>
  <w:style w:type="paragraph" w:styleId="Listeavsnitt">
    <w:name w:val="List Paragraph"/>
    <w:basedOn w:val="Normal"/>
    <w:uiPriority w:val="34"/>
    <w:qFormat/>
    <w:rsid w:val="00992EF9"/>
    <w:pPr>
      <w:ind w:left="72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520</Words>
  <Characters>2758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Aina Helen Bredesen</cp:lastModifiedBy>
  <cp:revision>9</cp:revision>
  <dcterms:created xsi:type="dcterms:W3CDTF">2016-09-13T07:33:00Z</dcterms:created>
  <dcterms:modified xsi:type="dcterms:W3CDTF">2016-09-13T12:24:00Z</dcterms:modified>
</cp:coreProperties>
</file>