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5D706B" w:rsidRPr="00EC47F2">
        <w:tc>
          <w:tcPr>
            <w:tcW w:w="4786" w:type="dxa"/>
            <w:gridSpan w:val="3"/>
          </w:tcPr>
          <w:p w:rsidR="005D706B" w:rsidRPr="00EC47F2" w:rsidRDefault="00BB22E1">
            <w:pPr>
              <w:tabs>
                <w:tab w:val="left" w:pos="4537"/>
                <w:tab w:val="left" w:pos="6804"/>
              </w:tabs>
              <w:spacing w:before="240"/>
              <w:ind w:right="-74"/>
              <w:rPr>
                <w:rFonts w:ascii="Verdana" w:hAnsi="Verdana"/>
                <w:sz w:val="16"/>
                <w:szCs w:val="16"/>
              </w:rPr>
            </w:pPr>
            <w:r w:rsidRPr="00EC47F2">
              <w:rPr>
                <w:rFonts w:ascii="Verdana" w:hAnsi="Verdana"/>
                <w:sz w:val="16"/>
              </w:rPr>
              <w:t xml:space="preserve">Vår saksbehandler: </w:t>
            </w:r>
            <w:r w:rsidR="00A10EB0">
              <w:rPr>
                <w:rFonts w:ascii="Verdana" w:hAnsi="Verdana"/>
                <w:sz w:val="16"/>
              </w:rPr>
              <w:t>M</w:t>
            </w:r>
            <w:r w:rsidR="008B146B">
              <w:rPr>
                <w:rFonts w:ascii="Verdana" w:hAnsi="Verdana"/>
                <w:sz w:val="16"/>
              </w:rPr>
              <w:t>onika Thollefsen</w:t>
            </w:r>
          </w:p>
          <w:p w:rsidR="005D706B" w:rsidRDefault="008B146B">
            <w:pPr>
              <w:tabs>
                <w:tab w:val="left" w:pos="4537"/>
                <w:tab w:val="left" w:pos="6804"/>
              </w:tabs>
              <w:ind w:right="-72"/>
              <w:rPr>
                <w:rFonts w:ascii="Verdana" w:hAnsi="Verdana"/>
                <w:noProof/>
                <w:sz w:val="16"/>
                <w:szCs w:val="16"/>
              </w:rPr>
            </w:pPr>
            <w:r>
              <w:rPr>
                <w:rFonts w:ascii="Verdana" w:hAnsi="Verdana"/>
                <w:noProof/>
                <w:sz w:val="16"/>
                <w:szCs w:val="16"/>
              </w:rPr>
              <w:t>Tlf: 23 30 27 04</w:t>
            </w:r>
          </w:p>
          <w:p w:rsidR="00D81BEE" w:rsidRDefault="00D81BEE">
            <w:pPr>
              <w:tabs>
                <w:tab w:val="left" w:pos="4537"/>
                <w:tab w:val="left" w:pos="6804"/>
              </w:tabs>
              <w:ind w:right="-72"/>
              <w:rPr>
                <w:rFonts w:ascii="Verdana" w:hAnsi="Verdana"/>
                <w:noProof/>
                <w:sz w:val="16"/>
                <w:szCs w:val="16"/>
              </w:rPr>
            </w:pPr>
            <w:r>
              <w:rPr>
                <w:rFonts w:ascii="Verdana" w:hAnsi="Verdana"/>
                <w:noProof/>
                <w:sz w:val="16"/>
                <w:szCs w:val="16"/>
              </w:rPr>
              <w:t xml:space="preserve">Mail: </w:t>
            </w:r>
            <w:hyperlink r:id="rId7" w:history="1">
              <w:r w:rsidR="008B146B" w:rsidRPr="00345D79">
                <w:rPr>
                  <w:rStyle w:val="Hyperkobling"/>
                  <w:rFonts w:ascii="Verdana" w:hAnsi="Verdana"/>
                  <w:noProof/>
                  <w:sz w:val="16"/>
                  <w:szCs w:val="16"/>
                </w:rPr>
                <w:t>mot@udir.no</w:t>
              </w:r>
            </w:hyperlink>
          </w:p>
          <w:p w:rsidR="00D81BEE" w:rsidRPr="00EC47F2" w:rsidRDefault="00D81BEE">
            <w:pPr>
              <w:tabs>
                <w:tab w:val="left" w:pos="4537"/>
                <w:tab w:val="left" w:pos="6804"/>
              </w:tabs>
              <w:ind w:right="-72"/>
              <w:rPr>
                <w:rFonts w:ascii="Verdana" w:hAnsi="Verdana"/>
                <w:noProof/>
                <w:sz w:val="16"/>
                <w:szCs w:val="16"/>
              </w:rPr>
            </w:pPr>
          </w:p>
        </w:tc>
        <w:tc>
          <w:tcPr>
            <w:tcW w:w="1276" w:type="dxa"/>
            <w:gridSpan w:val="2"/>
          </w:tcPr>
          <w:p w:rsidR="005D706B" w:rsidRPr="004736D7" w:rsidRDefault="005D706B">
            <w:pPr>
              <w:rPr>
                <w:rFonts w:ascii="Verdana" w:hAnsi="Verdana"/>
              </w:rPr>
            </w:pPr>
          </w:p>
          <w:p w:rsidR="005D706B" w:rsidRDefault="00BB22E1">
            <w:pPr>
              <w:rPr>
                <w:rFonts w:ascii="Verdana" w:hAnsi="Verdana"/>
                <w:sz w:val="16"/>
              </w:rPr>
            </w:pPr>
            <w:r>
              <w:rPr>
                <w:rFonts w:ascii="Verdana" w:hAnsi="Verdana"/>
                <w:sz w:val="16"/>
              </w:rPr>
              <w:t>Vår dato:</w:t>
            </w:r>
          </w:p>
          <w:p w:rsidR="008B146B" w:rsidRDefault="009B508A" w:rsidP="005D706B">
            <w:pPr>
              <w:rPr>
                <w:rFonts w:ascii="Verdana" w:hAnsi="Verdana"/>
                <w:sz w:val="16"/>
              </w:rPr>
            </w:pPr>
            <w:r>
              <w:rPr>
                <w:rFonts w:ascii="Verdana" w:hAnsi="Verdana"/>
                <w:sz w:val="16"/>
              </w:rPr>
              <w:t>00.00.2016</w:t>
            </w:r>
          </w:p>
          <w:p w:rsidR="005D706B" w:rsidRPr="00EC47F2" w:rsidRDefault="00BB22E1" w:rsidP="005D706B">
            <w:pPr>
              <w:rPr>
                <w:rFonts w:ascii="Verdana" w:hAnsi="Verdana"/>
                <w:sz w:val="16"/>
                <w:szCs w:val="16"/>
              </w:rPr>
            </w:pPr>
            <w:r w:rsidRPr="00EC47F2">
              <w:rPr>
                <w:rFonts w:ascii="Verdana" w:hAnsi="Verdana"/>
                <w:sz w:val="16"/>
              </w:rPr>
              <w:t>Vår</w:t>
            </w:r>
            <w:r w:rsidRPr="00EC47F2">
              <w:rPr>
                <w:rFonts w:ascii="Verdana" w:hAnsi="Verdana"/>
                <w:sz w:val="16"/>
                <w:szCs w:val="16"/>
              </w:rPr>
              <w:t xml:space="preserve"> </w:t>
            </w:r>
            <w:r w:rsidRPr="00EC47F2">
              <w:rPr>
                <w:rFonts w:ascii="Verdana" w:hAnsi="Verdana"/>
                <w:sz w:val="16"/>
              </w:rPr>
              <w:t>referanse</w:t>
            </w:r>
            <w:r>
              <w:rPr>
                <w:rFonts w:ascii="Verdana" w:hAnsi="Verdana"/>
                <w:sz w:val="16"/>
                <w:szCs w:val="16"/>
              </w:rPr>
              <w:t>:</w:t>
            </w:r>
          </w:p>
          <w:p w:rsidR="005D706B" w:rsidRDefault="009B508A">
            <w:pPr>
              <w:rPr>
                <w:rFonts w:ascii="Verdana" w:hAnsi="Verdana"/>
                <w:noProof/>
                <w:sz w:val="16"/>
              </w:rPr>
            </w:pPr>
            <w:r>
              <w:rPr>
                <w:rFonts w:ascii="Verdana" w:hAnsi="Verdana"/>
                <w:noProof/>
                <w:sz w:val="16"/>
              </w:rPr>
              <w:t>2016</w:t>
            </w:r>
            <w:r w:rsidR="008B146B">
              <w:rPr>
                <w:rFonts w:ascii="Verdana" w:hAnsi="Verdana"/>
                <w:noProof/>
                <w:sz w:val="16"/>
              </w:rPr>
              <w:t>/</w:t>
            </w:r>
            <w:r w:rsidR="00B02C35">
              <w:rPr>
                <w:rFonts w:ascii="Verdana" w:hAnsi="Verdana"/>
                <w:noProof/>
                <w:sz w:val="16"/>
              </w:rPr>
              <w:t>149</w:t>
            </w:r>
          </w:p>
          <w:p w:rsidR="005D706B" w:rsidRPr="00EC47F2" w:rsidRDefault="005D706B">
            <w:pPr>
              <w:rPr>
                <w:rFonts w:ascii="Verdana" w:hAnsi="Verdana"/>
                <w:noProof/>
                <w:sz w:val="16"/>
              </w:rPr>
            </w:pPr>
          </w:p>
        </w:tc>
        <w:tc>
          <w:tcPr>
            <w:tcW w:w="1276" w:type="dxa"/>
          </w:tcPr>
          <w:p w:rsidR="005D706B" w:rsidRPr="004736D7" w:rsidRDefault="005D706B">
            <w:pPr>
              <w:rPr>
                <w:rFonts w:ascii="Verdana" w:hAnsi="Verdana"/>
              </w:rPr>
            </w:pPr>
          </w:p>
          <w:p w:rsidR="005D706B" w:rsidRDefault="00BB22E1" w:rsidP="005D706B">
            <w:pPr>
              <w:rPr>
                <w:rFonts w:ascii="Verdana" w:hAnsi="Verdana"/>
                <w:sz w:val="16"/>
              </w:rPr>
            </w:pPr>
            <w:r w:rsidRPr="00EC47F2">
              <w:rPr>
                <w:rFonts w:ascii="Verdana" w:hAnsi="Verdana"/>
                <w:sz w:val="16"/>
              </w:rPr>
              <w:t>Deres dato:</w:t>
            </w:r>
          </w:p>
          <w:p w:rsidR="005D706B" w:rsidRPr="00EC47F2" w:rsidRDefault="005D706B">
            <w:pPr>
              <w:rPr>
                <w:rFonts w:ascii="Verdana" w:hAnsi="Verdana"/>
                <w:sz w:val="16"/>
              </w:rPr>
            </w:pPr>
            <w:bookmarkStart w:id="0" w:name="REFDATO"/>
            <w:bookmarkEnd w:id="0"/>
          </w:p>
          <w:p w:rsidR="005D706B" w:rsidRPr="00EC47F2" w:rsidRDefault="00BB22E1">
            <w:pPr>
              <w:rPr>
                <w:rFonts w:ascii="Verdana" w:hAnsi="Verdana"/>
                <w:sz w:val="16"/>
              </w:rPr>
            </w:pPr>
            <w:r>
              <w:rPr>
                <w:rFonts w:ascii="Verdana" w:hAnsi="Verdana"/>
                <w:sz w:val="16"/>
              </w:rPr>
              <w:t>Deres referanse:</w:t>
            </w:r>
          </w:p>
          <w:p w:rsidR="005D706B" w:rsidRPr="00EC47F2" w:rsidRDefault="005D706B">
            <w:pPr>
              <w:rPr>
                <w:rFonts w:ascii="Verdana" w:hAnsi="Verdana"/>
                <w:noProof/>
                <w:sz w:val="16"/>
              </w:rPr>
            </w:pPr>
            <w:bookmarkStart w:id="1" w:name="REF"/>
            <w:bookmarkEnd w:id="1"/>
          </w:p>
        </w:tc>
        <w:tc>
          <w:tcPr>
            <w:tcW w:w="2870" w:type="dxa"/>
          </w:tcPr>
          <w:p w:rsidR="005D706B" w:rsidRPr="00EC47F2" w:rsidRDefault="008B146B" w:rsidP="005D706B">
            <w:pPr>
              <w:jc w:val="right"/>
              <w:rPr>
                <w:rFonts w:ascii="Verdana" w:hAnsi="Verdana"/>
                <w:sz w:val="16"/>
              </w:rPr>
            </w:pPr>
            <w:r>
              <w:rPr>
                <w:rFonts w:ascii="Verdana" w:hAnsi="Verdana"/>
                <w:noProof/>
                <w:sz w:val="16"/>
              </w:rPr>
              <w:drawing>
                <wp:inline distT="0" distB="0" distL="0" distR="0" wp14:anchorId="5DE076C6">
                  <wp:extent cx="1767840" cy="1134110"/>
                  <wp:effectExtent l="0" t="0" r="3810" b="889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7840" cy="1134110"/>
                          </a:xfrm>
                          <a:prstGeom prst="rect">
                            <a:avLst/>
                          </a:prstGeom>
                          <a:noFill/>
                        </pic:spPr>
                      </pic:pic>
                    </a:graphicData>
                  </a:graphic>
                </wp:inline>
              </w:drawing>
            </w:r>
          </w:p>
        </w:tc>
      </w:tr>
      <w:tr w:rsidR="005D706B" w:rsidRPr="00EC47F2">
        <w:tc>
          <w:tcPr>
            <w:tcW w:w="2461" w:type="dxa"/>
          </w:tcPr>
          <w:p w:rsidR="005D706B" w:rsidRPr="00EC47F2" w:rsidRDefault="005D706B" w:rsidP="005D706B">
            <w:pPr>
              <w:jc w:val="right"/>
              <w:rPr>
                <w:rFonts w:ascii="Verdana" w:hAnsi="Verdana"/>
                <w:b/>
                <w:sz w:val="16"/>
              </w:rPr>
            </w:pPr>
          </w:p>
        </w:tc>
        <w:tc>
          <w:tcPr>
            <w:tcW w:w="1758" w:type="dxa"/>
          </w:tcPr>
          <w:p w:rsidR="005D706B" w:rsidRPr="00EC47F2" w:rsidRDefault="005D706B" w:rsidP="005D706B">
            <w:pPr>
              <w:jc w:val="right"/>
              <w:rPr>
                <w:rFonts w:ascii="Verdana" w:hAnsi="Verdana"/>
                <w:b/>
                <w:sz w:val="16"/>
              </w:rPr>
            </w:pPr>
          </w:p>
        </w:tc>
        <w:tc>
          <w:tcPr>
            <w:tcW w:w="1276" w:type="dxa"/>
            <w:gridSpan w:val="2"/>
          </w:tcPr>
          <w:p w:rsidR="005D706B" w:rsidRPr="00EC47F2" w:rsidRDefault="005D706B" w:rsidP="005D706B">
            <w:pPr>
              <w:jc w:val="right"/>
              <w:rPr>
                <w:rFonts w:ascii="Verdana" w:hAnsi="Verdana"/>
                <w:b/>
                <w:sz w:val="16"/>
              </w:rPr>
            </w:pPr>
          </w:p>
        </w:tc>
        <w:tc>
          <w:tcPr>
            <w:tcW w:w="4713" w:type="dxa"/>
            <w:gridSpan w:val="3"/>
          </w:tcPr>
          <w:p w:rsidR="005D706B" w:rsidRPr="00EC47F2" w:rsidRDefault="005D706B" w:rsidP="005D706B">
            <w:pPr>
              <w:jc w:val="right"/>
              <w:rPr>
                <w:rFonts w:ascii="Verdana" w:hAnsi="Verdana"/>
                <w:b/>
                <w:sz w:val="16"/>
              </w:rPr>
            </w:pPr>
            <w:bookmarkStart w:id="2" w:name="UOFFPARAGRAF"/>
            <w:bookmarkEnd w:id="2"/>
          </w:p>
        </w:tc>
      </w:tr>
      <w:tr w:rsidR="002A6E20" w:rsidRPr="00EC47F2" w:rsidTr="00FF53E2">
        <w:tc>
          <w:tcPr>
            <w:tcW w:w="4786" w:type="dxa"/>
            <w:gridSpan w:val="3"/>
          </w:tcPr>
          <w:p w:rsidR="002A6E20" w:rsidRDefault="002A6E20" w:rsidP="00FF53E2">
            <w:pPr>
              <w:tabs>
                <w:tab w:val="left" w:pos="4537"/>
                <w:tab w:val="left" w:pos="6804"/>
              </w:tabs>
              <w:ind w:right="-72"/>
              <w:rPr>
                <w:rFonts w:ascii="Verdana" w:hAnsi="Verdana"/>
                <w:noProof/>
                <w:sz w:val="16"/>
                <w:szCs w:val="16"/>
              </w:rPr>
            </w:pPr>
          </w:p>
          <w:p w:rsidR="00C73208" w:rsidRDefault="00C73208" w:rsidP="00FF53E2">
            <w:pPr>
              <w:tabs>
                <w:tab w:val="left" w:pos="4537"/>
                <w:tab w:val="left" w:pos="6804"/>
              </w:tabs>
              <w:ind w:right="-72"/>
              <w:rPr>
                <w:rFonts w:ascii="Verdana" w:hAnsi="Verdana"/>
                <w:noProof/>
                <w:sz w:val="16"/>
                <w:szCs w:val="16"/>
              </w:rPr>
            </w:pPr>
          </w:p>
          <w:p w:rsidR="00C73208" w:rsidRDefault="00C73208" w:rsidP="00FF53E2">
            <w:pPr>
              <w:tabs>
                <w:tab w:val="left" w:pos="4537"/>
                <w:tab w:val="left" w:pos="6804"/>
              </w:tabs>
              <w:ind w:right="-72"/>
              <w:rPr>
                <w:rFonts w:ascii="Verdana" w:hAnsi="Verdana"/>
                <w:noProof/>
                <w:sz w:val="16"/>
                <w:szCs w:val="16"/>
              </w:rPr>
            </w:pPr>
          </w:p>
          <w:p w:rsidR="00C73208" w:rsidRPr="00EC47F2" w:rsidRDefault="00C73208" w:rsidP="00FF53E2">
            <w:pPr>
              <w:tabs>
                <w:tab w:val="left" w:pos="4537"/>
                <w:tab w:val="left" w:pos="6804"/>
              </w:tabs>
              <w:ind w:right="-72"/>
              <w:rPr>
                <w:rFonts w:ascii="Verdana" w:hAnsi="Verdana"/>
                <w:noProof/>
                <w:sz w:val="16"/>
                <w:szCs w:val="16"/>
              </w:rPr>
            </w:pPr>
          </w:p>
        </w:tc>
        <w:tc>
          <w:tcPr>
            <w:tcW w:w="1276" w:type="dxa"/>
            <w:gridSpan w:val="2"/>
          </w:tcPr>
          <w:p w:rsidR="002A6E20" w:rsidRPr="00EC47F2" w:rsidRDefault="002A6E20" w:rsidP="00FF53E2">
            <w:pPr>
              <w:rPr>
                <w:rFonts w:ascii="Verdana" w:hAnsi="Verdana"/>
                <w:noProof/>
                <w:sz w:val="16"/>
              </w:rPr>
            </w:pPr>
          </w:p>
        </w:tc>
        <w:tc>
          <w:tcPr>
            <w:tcW w:w="1276" w:type="dxa"/>
          </w:tcPr>
          <w:p w:rsidR="002A6E20" w:rsidRPr="00EC47F2" w:rsidRDefault="002A6E20" w:rsidP="00FF53E2">
            <w:pPr>
              <w:rPr>
                <w:rFonts w:ascii="Verdana" w:hAnsi="Verdana"/>
                <w:noProof/>
                <w:sz w:val="16"/>
              </w:rPr>
            </w:pPr>
          </w:p>
        </w:tc>
        <w:tc>
          <w:tcPr>
            <w:tcW w:w="2870" w:type="dxa"/>
          </w:tcPr>
          <w:p w:rsidR="002A6E20" w:rsidRDefault="002A6E20" w:rsidP="00FF53E2">
            <w:pPr>
              <w:jc w:val="right"/>
              <w:rPr>
                <w:noProof/>
              </w:rPr>
            </w:pPr>
          </w:p>
          <w:p w:rsidR="002A6E20" w:rsidRPr="00EC47F2" w:rsidRDefault="002A6E20" w:rsidP="00FF53E2">
            <w:pPr>
              <w:jc w:val="right"/>
              <w:rPr>
                <w:rFonts w:ascii="Verdana" w:hAnsi="Verdana"/>
                <w:sz w:val="16"/>
              </w:rPr>
            </w:pPr>
          </w:p>
        </w:tc>
      </w:tr>
      <w:tr w:rsidR="002A6E20" w:rsidRPr="00EC47F2" w:rsidTr="00FF53E2">
        <w:tc>
          <w:tcPr>
            <w:tcW w:w="2461" w:type="dxa"/>
          </w:tcPr>
          <w:p w:rsidR="002A6E20" w:rsidRPr="00EC47F2" w:rsidRDefault="002A6E20" w:rsidP="00FF53E2">
            <w:pPr>
              <w:jc w:val="right"/>
              <w:rPr>
                <w:rFonts w:ascii="Verdana" w:hAnsi="Verdana"/>
                <w:b/>
                <w:sz w:val="16"/>
              </w:rPr>
            </w:pPr>
          </w:p>
        </w:tc>
        <w:tc>
          <w:tcPr>
            <w:tcW w:w="1758" w:type="dxa"/>
          </w:tcPr>
          <w:p w:rsidR="002A6E20" w:rsidRPr="00EC47F2" w:rsidRDefault="002A6E20" w:rsidP="00FF53E2">
            <w:pPr>
              <w:jc w:val="right"/>
              <w:rPr>
                <w:rFonts w:ascii="Verdana" w:hAnsi="Verdana"/>
                <w:b/>
                <w:sz w:val="16"/>
              </w:rPr>
            </w:pPr>
          </w:p>
        </w:tc>
        <w:tc>
          <w:tcPr>
            <w:tcW w:w="1276" w:type="dxa"/>
            <w:gridSpan w:val="2"/>
          </w:tcPr>
          <w:p w:rsidR="002A6E20" w:rsidRPr="00EC47F2" w:rsidRDefault="002A6E20" w:rsidP="00FF53E2">
            <w:pPr>
              <w:jc w:val="right"/>
              <w:rPr>
                <w:rFonts w:ascii="Verdana" w:hAnsi="Verdana"/>
                <w:b/>
                <w:sz w:val="16"/>
              </w:rPr>
            </w:pPr>
          </w:p>
        </w:tc>
        <w:tc>
          <w:tcPr>
            <w:tcW w:w="4713" w:type="dxa"/>
            <w:gridSpan w:val="3"/>
          </w:tcPr>
          <w:p w:rsidR="002A6E20" w:rsidRPr="00EC47F2" w:rsidRDefault="002A6E20" w:rsidP="00FF53E2">
            <w:pPr>
              <w:jc w:val="right"/>
              <w:rPr>
                <w:rFonts w:ascii="Verdana" w:hAnsi="Verdana"/>
                <w:b/>
                <w:sz w:val="16"/>
              </w:rPr>
            </w:pPr>
          </w:p>
        </w:tc>
      </w:tr>
    </w:tbl>
    <w:p w:rsidR="002A6E20" w:rsidRPr="00EC47F2" w:rsidRDefault="002A6E20" w:rsidP="002A6E20">
      <w:pPr>
        <w:rPr>
          <w:rFonts w:ascii="Verdana" w:hAnsi="Verdana"/>
        </w:rPr>
      </w:pPr>
      <w:bookmarkStart w:id="3" w:name="ADRESSE"/>
      <w:bookmarkEnd w:id="3"/>
    </w:p>
    <w:p w:rsidR="004B0671" w:rsidRDefault="00E67157" w:rsidP="00055BF3">
      <w:pPr>
        <w:pStyle w:val="overskrift"/>
        <w:rPr>
          <w:rFonts w:ascii="Verdana" w:hAnsi="Verdana"/>
          <w:caps w:val="0"/>
        </w:rPr>
      </w:pPr>
      <w:bookmarkStart w:id="4" w:name="POSTNR"/>
      <w:bookmarkStart w:id="5" w:name="POSTSTED"/>
      <w:bookmarkStart w:id="6" w:name="KONTAKT"/>
      <w:bookmarkStart w:id="7" w:name="TITTEL"/>
      <w:bookmarkEnd w:id="4"/>
      <w:bookmarkEnd w:id="5"/>
      <w:bookmarkEnd w:id="6"/>
      <w:r>
        <w:rPr>
          <w:rFonts w:ascii="Verdana" w:hAnsi="Verdana"/>
          <w:caps w:val="0"/>
        </w:rPr>
        <w:t>Referat fra</w:t>
      </w:r>
      <w:r w:rsidR="00A90E9B">
        <w:rPr>
          <w:rFonts w:ascii="Verdana" w:hAnsi="Verdana"/>
          <w:caps w:val="0"/>
        </w:rPr>
        <w:t xml:space="preserve"> rådsmøte </w:t>
      </w:r>
      <w:r w:rsidR="00B02C35">
        <w:rPr>
          <w:rFonts w:ascii="Verdana" w:hAnsi="Verdana"/>
          <w:caps w:val="0"/>
        </w:rPr>
        <w:t>og arbeidsmøte 14. og 15. mars</w:t>
      </w:r>
      <w:r w:rsidR="00C73208">
        <w:rPr>
          <w:rFonts w:ascii="Verdana" w:hAnsi="Verdana"/>
          <w:caps w:val="0"/>
        </w:rPr>
        <w:t xml:space="preserve"> </w:t>
      </w:r>
      <w:r w:rsidR="00C768FD">
        <w:rPr>
          <w:rFonts w:ascii="Verdana" w:hAnsi="Verdana"/>
          <w:caps w:val="0"/>
        </w:rPr>
        <w:t>201</w:t>
      </w:r>
      <w:bookmarkEnd w:id="7"/>
      <w:r w:rsidR="009B508A">
        <w:rPr>
          <w:rFonts w:ascii="Verdana" w:hAnsi="Verdana"/>
          <w:caps w:val="0"/>
        </w:rPr>
        <w:t>6</w:t>
      </w:r>
      <w:r w:rsidR="004B0671">
        <w:rPr>
          <w:rFonts w:ascii="Verdana" w:hAnsi="Verdana"/>
          <w:caps w:val="0"/>
        </w:rPr>
        <w:t xml:space="preserve"> </w:t>
      </w:r>
      <w:r w:rsidR="00B81800">
        <w:rPr>
          <w:rFonts w:ascii="Verdana" w:hAnsi="Verdana"/>
          <w:caps w:val="0"/>
        </w:rPr>
        <w:t>for medlemmer og varamedlemmer</w:t>
      </w:r>
      <w:r w:rsidR="003D7823">
        <w:rPr>
          <w:rFonts w:ascii="Verdana" w:hAnsi="Verdana"/>
          <w:caps w:val="0"/>
        </w:rPr>
        <w:t xml:space="preserve"> i Faglig råd for </w:t>
      </w:r>
      <w:r w:rsidR="008B146B">
        <w:rPr>
          <w:rFonts w:ascii="Verdana" w:hAnsi="Verdana"/>
          <w:caps w:val="0"/>
        </w:rPr>
        <w:t>design og håndverk</w:t>
      </w:r>
    </w:p>
    <w:p w:rsidR="00280A43" w:rsidRDefault="00280A43" w:rsidP="00055BF3">
      <w:pPr>
        <w:pStyle w:val="overskrift"/>
        <w:rPr>
          <w:rFonts w:ascii="Verdana" w:hAnsi="Verdana"/>
          <w:b w:val="0"/>
          <w:caps w:val="0"/>
          <w:sz w:val="20"/>
        </w:rPr>
      </w:pPr>
    </w:p>
    <w:p w:rsidR="009C532A" w:rsidRPr="00C73208" w:rsidRDefault="004B0671" w:rsidP="00055BF3">
      <w:pPr>
        <w:pStyle w:val="overskrift"/>
        <w:rPr>
          <w:rFonts w:ascii="Verdana" w:hAnsi="Verdana"/>
          <w:b w:val="0"/>
          <w:caps w:val="0"/>
          <w:sz w:val="20"/>
        </w:rPr>
      </w:pPr>
      <w:r w:rsidRPr="004B0671">
        <w:rPr>
          <w:rFonts w:ascii="Verdana" w:hAnsi="Verdana"/>
          <w:b w:val="0"/>
          <w:caps w:val="0"/>
          <w:sz w:val="20"/>
        </w:rPr>
        <w:t>Sted:</w:t>
      </w:r>
      <w:r>
        <w:rPr>
          <w:rFonts w:ascii="Verdana" w:hAnsi="Verdana"/>
          <w:caps w:val="0"/>
        </w:rPr>
        <w:t xml:space="preserve"> </w:t>
      </w:r>
      <w:r w:rsidR="00C73208" w:rsidRPr="00C73208">
        <w:rPr>
          <w:rFonts w:ascii="Verdana" w:hAnsi="Verdana"/>
          <w:b w:val="0"/>
          <w:caps w:val="0"/>
          <w:sz w:val="20"/>
        </w:rPr>
        <w:t>Ut</w:t>
      </w:r>
      <w:r w:rsidR="00017D4C">
        <w:rPr>
          <w:rFonts w:ascii="Verdana" w:hAnsi="Verdana"/>
          <w:b w:val="0"/>
          <w:caps w:val="0"/>
          <w:sz w:val="20"/>
        </w:rPr>
        <w:t>danningsdirektoratet, møterom i</w:t>
      </w:r>
      <w:r w:rsidR="00C73208" w:rsidRPr="00C73208">
        <w:rPr>
          <w:rFonts w:ascii="Verdana" w:hAnsi="Verdana"/>
          <w:b w:val="0"/>
          <w:caps w:val="0"/>
          <w:sz w:val="20"/>
        </w:rPr>
        <w:t xml:space="preserve"> 1. et. </w:t>
      </w:r>
    </w:p>
    <w:p w:rsidR="002A6E20" w:rsidRDefault="0000467F" w:rsidP="002A6E20">
      <w:pPr>
        <w:rPr>
          <w:rFonts w:ascii="Verdana" w:hAnsi="Verdana"/>
        </w:rPr>
      </w:pPr>
      <w:r>
        <w:rPr>
          <w:rFonts w:ascii="Verdana" w:hAnsi="Verdana"/>
        </w:rPr>
        <w:t xml:space="preserve">Møtestart: kl. </w:t>
      </w:r>
      <w:r w:rsidR="00C73208">
        <w:rPr>
          <w:rFonts w:ascii="Verdana" w:hAnsi="Verdana"/>
        </w:rPr>
        <w:t>10.00</w:t>
      </w:r>
      <w:r w:rsidR="00017D4C">
        <w:rPr>
          <w:rFonts w:ascii="Verdana" w:hAnsi="Verdana"/>
        </w:rPr>
        <w:t xml:space="preserve"> mandag og kl. 09.00 tirsdag</w:t>
      </w:r>
    </w:p>
    <w:p w:rsidR="002A6E20" w:rsidRDefault="0000467F" w:rsidP="002A6E20">
      <w:pPr>
        <w:rPr>
          <w:rFonts w:ascii="Verdana" w:hAnsi="Verdana"/>
        </w:rPr>
      </w:pPr>
      <w:r>
        <w:rPr>
          <w:rFonts w:ascii="Verdana" w:hAnsi="Verdana"/>
        </w:rPr>
        <w:t xml:space="preserve">Møteslutt: kl. </w:t>
      </w:r>
      <w:r w:rsidR="00017D4C">
        <w:rPr>
          <w:rFonts w:ascii="Verdana" w:hAnsi="Verdana"/>
        </w:rPr>
        <w:t>16.0</w:t>
      </w:r>
      <w:r w:rsidR="00C73208">
        <w:rPr>
          <w:rFonts w:ascii="Verdana" w:hAnsi="Verdana"/>
        </w:rPr>
        <w:t>0</w:t>
      </w:r>
      <w:r w:rsidR="00017D4C">
        <w:rPr>
          <w:rFonts w:ascii="Verdana" w:hAnsi="Verdana"/>
        </w:rPr>
        <w:t xml:space="preserve"> mandag og kl. 15.00 tirsdag. </w:t>
      </w:r>
    </w:p>
    <w:p w:rsidR="009C532A" w:rsidRDefault="009C532A" w:rsidP="002A6E20">
      <w:pPr>
        <w:rPr>
          <w:rFonts w:ascii="Verdana" w:hAnsi="Verdana"/>
        </w:rPr>
      </w:pPr>
      <w:r>
        <w:rPr>
          <w:rFonts w:ascii="Verdana" w:hAnsi="Verdana"/>
        </w:rPr>
        <w:t xml:space="preserve">Lunsj: </w:t>
      </w:r>
      <w:r w:rsidR="00017D4C">
        <w:rPr>
          <w:rFonts w:ascii="Verdana" w:hAnsi="Verdana"/>
        </w:rPr>
        <w:t>12.0</w:t>
      </w:r>
      <w:r w:rsidR="00C73208">
        <w:rPr>
          <w:rFonts w:ascii="Verdana" w:hAnsi="Verdana"/>
        </w:rPr>
        <w:t>0</w:t>
      </w:r>
    </w:p>
    <w:p w:rsidR="007512EC" w:rsidRDefault="007512EC" w:rsidP="002A6E20">
      <w:pPr>
        <w:rPr>
          <w:rFonts w:ascii="Verdana" w:hAnsi="Verdan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431"/>
        <w:gridCol w:w="4932"/>
      </w:tblGrid>
      <w:tr w:rsidR="002A6E20" w:rsidRPr="00E3700D" w:rsidTr="009E6C29">
        <w:trPr>
          <w:trHeight w:val="215"/>
        </w:trPr>
        <w:tc>
          <w:tcPr>
            <w:tcW w:w="1418" w:type="dxa"/>
          </w:tcPr>
          <w:p w:rsidR="002A6E20" w:rsidRPr="00E3700D" w:rsidRDefault="002A6E20" w:rsidP="00FF53E2">
            <w:pPr>
              <w:contextualSpacing/>
              <w:rPr>
                <w:rFonts w:ascii="Verdana" w:eastAsia="Times" w:hAnsi="Verdana"/>
                <w:b/>
              </w:rPr>
            </w:pPr>
            <w:bookmarkStart w:id="8" w:name="Start"/>
            <w:bookmarkEnd w:id="8"/>
          </w:p>
        </w:tc>
        <w:tc>
          <w:tcPr>
            <w:tcW w:w="3431" w:type="dxa"/>
            <w:vAlign w:val="center"/>
          </w:tcPr>
          <w:p w:rsidR="002A6E20" w:rsidRPr="00E3700D" w:rsidRDefault="002A6E20" w:rsidP="00FF53E2">
            <w:pPr>
              <w:contextualSpacing/>
              <w:rPr>
                <w:rFonts w:ascii="Verdana" w:eastAsia="Times" w:hAnsi="Verdana"/>
                <w:b/>
              </w:rPr>
            </w:pPr>
            <w:r w:rsidRPr="00E3700D">
              <w:rPr>
                <w:rFonts w:ascii="Verdana" w:eastAsia="Times" w:hAnsi="Verdana"/>
                <w:b/>
              </w:rPr>
              <w:t>Fra arbeidstakersiden</w:t>
            </w:r>
          </w:p>
        </w:tc>
        <w:tc>
          <w:tcPr>
            <w:tcW w:w="4932" w:type="dxa"/>
          </w:tcPr>
          <w:p w:rsidR="002A6E20" w:rsidRPr="00E3700D" w:rsidRDefault="002A6E20" w:rsidP="00FF53E2">
            <w:pPr>
              <w:contextualSpacing/>
              <w:rPr>
                <w:rFonts w:ascii="Verdana" w:eastAsia="Times" w:hAnsi="Verdana"/>
                <w:b/>
              </w:rPr>
            </w:pPr>
            <w:r w:rsidRPr="00E3700D">
              <w:rPr>
                <w:rFonts w:ascii="Verdana" w:eastAsia="Times" w:hAnsi="Verdana"/>
                <w:b/>
              </w:rPr>
              <w:t>Fra arbeidsgiversiden</w:t>
            </w:r>
          </w:p>
        </w:tc>
      </w:tr>
      <w:tr w:rsidR="002A6E20" w:rsidRPr="009B508A" w:rsidTr="009E6C29">
        <w:trPr>
          <w:trHeight w:val="793"/>
        </w:trPr>
        <w:tc>
          <w:tcPr>
            <w:tcW w:w="1418" w:type="dxa"/>
          </w:tcPr>
          <w:p w:rsidR="002A6E20" w:rsidRPr="00E3700D" w:rsidRDefault="00FF53E2" w:rsidP="00FF53E2">
            <w:pPr>
              <w:contextualSpacing/>
              <w:rPr>
                <w:rFonts w:ascii="Verdana" w:eastAsia="Times" w:hAnsi="Verdana"/>
              </w:rPr>
            </w:pPr>
            <w:r>
              <w:rPr>
                <w:rFonts w:ascii="Verdana" w:eastAsia="Times" w:hAnsi="Verdana"/>
                <w:b/>
              </w:rPr>
              <w:t>Deltakere</w:t>
            </w:r>
          </w:p>
        </w:tc>
        <w:tc>
          <w:tcPr>
            <w:tcW w:w="3431" w:type="dxa"/>
          </w:tcPr>
          <w:p w:rsidR="009B508A" w:rsidRDefault="005156A3" w:rsidP="005156A3">
            <w:pPr>
              <w:contextualSpacing/>
              <w:rPr>
                <w:rFonts w:ascii="Verdana" w:hAnsi="Verdana"/>
                <w:lang w:val="nn-NO"/>
              </w:rPr>
            </w:pPr>
            <w:r w:rsidRPr="005156A3">
              <w:rPr>
                <w:rFonts w:ascii="Verdana" w:hAnsi="Verdana"/>
                <w:lang w:val="nn-NO"/>
              </w:rPr>
              <w:t>Janne O. Fraas</w:t>
            </w:r>
            <w:r w:rsidR="009B508A" w:rsidRPr="005156A3">
              <w:rPr>
                <w:rFonts w:ascii="Verdana" w:hAnsi="Verdana"/>
                <w:lang w:val="nn-NO"/>
              </w:rPr>
              <w:t xml:space="preserve"> </w:t>
            </w:r>
          </w:p>
          <w:p w:rsidR="00A70DDB" w:rsidRDefault="005156A3" w:rsidP="009B508A">
            <w:pPr>
              <w:contextualSpacing/>
              <w:rPr>
                <w:rFonts w:ascii="Verdana" w:hAnsi="Verdana"/>
                <w:lang w:val="nn-NO"/>
              </w:rPr>
            </w:pPr>
            <w:r w:rsidRPr="005156A3">
              <w:rPr>
                <w:rFonts w:ascii="Verdana" w:hAnsi="Verdana"/>
                <w:lang w:val="nn-NO"/>
              </w:rPr>
              <w:t>Anne-Kristin Modell</w:t>
            </w:r>
            <w:r w:rsidR="009B508A" w:rsidRPr="005156A3">
              <w:rPr>
                <w:rFonts w:ascii="Verdana" w:hAnsi="Verdana"/>
                <w:lang w:val="nn-NO"/>
              </w:rPr>
              <w:t xml:space="preserve"> </w:t>
            </w:r>
          </w:p>
          <w:p w:rsidR="00553699" w:rsidRPr="000A6846" w:rsidRDefault="00553699" w:rsidP="009B508A">
            <w:pPr>
              <w:contextualSpacing/>
              <w:rPr>
                <w:rFonts w:ascii="Verdana" w:hAnsi="Verdana"/>
                <w:lang w:val="nn-NO"/>
              </w:rPr>
            </w:pPr>
            <w:r>
              <w:rPr>
                <w:rFonts w:ascii="Verdana" w:hAnsi="Verdana"/>
                <w:lang w:val="nn-NO"/>
              </w:rPr>
              <w:t>Karina Sandnes</w:t>
            </w:r>
          </w:p>
        </w:tc>
        <w:tc>
          <w:tcPr>
            <w:tcW w:w="4932" w:type="dxa"/>
          </w:tcPr>
          <w:p w:rsidR="005156A3" w:rsidRPr="005156A3" w:rsidRDefault="005156A3" w:rsidP="005156A3">
            <w:pPr>
              <w:contextualSpacing/>
              <w:rPr>
                <w:rFonts w:ascii="Verdana" w:hAnsi="Verdana"/>
                <w:lang w:val="nn-NO"/>
              </w:rPr>
            </w:pPr>
            <w:r w:rsidRPr="005156A3">
              <w:rPr>
                <w:rFonts w:ascii="Verdana" w:hAnsi="Verdana"/>
                <w:lang w:val="nn-NO"/>
              </w:rPr>
              <w:t>Ragnvald Nore</w:t>
            </w:r>
          </w:p>
          <w:p w:rsidR="00A70DDB" w:rsidRDefault="009B508A" w:rsidP="005156A3">
            <w:pPr>
              <w:contextualSpacing/>
              <w:rPr>
                <w:rFonts w:ascii="Verdana" w:hAnsi="Verdana"/>
                <w:lang w:val="nn-NO"/>
              </w:rPr>
            </w:pPr>
            <w:r w:rsidRPr="005156A3">
              <w:rPr>
                <w:rFonts w:ascii="Verdana" w:hAnsi="Verdana"/>
                <w:lang w:val="nn-NO"/>
              </w:rPr>
              <w:t>Lise Fjeld</w:t>
            </w:r>
          </w:p>
          <w:p w:rsidR="00C73208" w:rsidRPr="006014BD" w:rsidRDefault="00C73208" w:rsidP="005156A3">
            <w:pPr>
              <w:contextualSpacing/>
              <w:rPr>
                <w:rFonts w:ascii="Verdana" w:hAnsi="Verdana"/>
                <w:lang w:val="nn-NO"/>
              </w:rPr>
            </w:pPr>
            <w:r>
              <w:rPr>
                <w:rFonts w:ascii="Verdana" w:hAnsi="Verdana"/>
                <w:lang w:val="nn-NO"/>
              </w:rPr>
              <w:t>Solveig Grinder</w:t>
            </w:r>
          </w:p>
        </w:tc>
      </w:tr>
      <w:tr w:rsidR="002A6E20" w:rsidRPr="00E3700D" w:rsidTr="009E6C29">
        <w:trPr>
          <w:trHeight w:val="215"/>
        </w:trPr>
        <w:tc>
          <w:tcPr>
            <w:tcW w:w="1418" w:type="dxa"/>
          </w:tcPr>
          <w:p w:rsidR="002A6E20" w:rsidRPr="00B17290" w:rsidRDefault="002A6E20" w:rsidP="00FF53E2">
            <w:pPr>
              <w:contextualSpacing/>
              <w:rPr>
                <w:rFonts w:ascii="Verdana" w:eastAsia="Times" w:hAnsi="Verdana"/>
                <w:lang w:val="nn-NO"/>
              </w:rPr>
            </w:pPr>
          </w:p>
        </w:tc>
        <w:tc>
          <w:tcPr>
            <w:tcW w:w="3431" w:type="dxa"/>
          </w:tcPr>
          <w:p w:rsidR="002A6E20" w:rsidRPr="00E3700D" w:rsidRDefault="002A6E20" w:rsidP="00FF53E2">
            <w:pPr>
              <w:contextualSpacing/>
              <w:rPr>
                <w:rFonts w:ascii="Verdana" w:eastAsia="Times" w:hAnsi="Verdana"/>
                <w:b/>
              </w:rPr>
            </w:pPr>
            <w:r w:rsidRPr="00E3700D">
              <w:rPr>
                <w:rFonts w:ascii="Verdana" w:eastAsia="Times" w:hAnsi="Verdana"/>
                <w:b/>
              </w:rPr>
              <w:t>Fra skoleverket</w:t>
            </w:r>
            <w:r>
              <w:rPr>
                <w:rFonts w:ascii="Verdana" w:eastAsia="Times" w:hAnsi="Verdana"/>
                <w:b/>
              </w:rPr>
              <w:t>/skoleeier</w:t>
            </w:r>
          </w:p>
        </w:tc>
        <w:tc>
          <w:tcPr>
            <w:tcW w:w="4932" w:type="dxa"/>
          </w:tcPr>
          <w:p w:rsidR="002A6E20" w:rsidRPr="00E3700D" w:rsidRDefault="002A6E20" w:rsidP="00FF53E2">
            <w:pPr>
              <w:contextualSpacing/>
              <w:rPr>
                <w:rFonts w:ascii="Verdana" w:eastAsia="Times" w:hAnsi="Verdana"/>
                <w:b/>
              </w:rPr>
            </w:pPr>
            <w:r>
              <w:rPr>
                <w:rFonts w:ascii="Verdana" w:eastAsia="Times" w:hAnsi="Verdana"/>
                <w:b/>
              </w:rPr>
              <w:t>Andre organisasjoner</w:t>
            </w:r>
          </w:p>
        </w:tc>
      </w:tr>
      <w:tr w:rsidR="002A6E20" w:rsidRPr="00E3700D" w:rsidTr="009E6C29">
        <w:trPr>
          <w:trHeight w:val="491"/>
        </w:trPr>
        <w:tc>
          <w:tcPr>
            <w:tcW w:w="1418" w:type="dxa"/>
          </w:tcPr>
          <w:p w:rsidR="002A6E20" w:rsidRPr="00E3700D" w:rsidRDefault="002A6E20" w:rsidP="00FF53E2">
            <w:pPr>
              <w:contextualSpacing/>
              <w:rPr>
                <w:rFonts w:ascii="Verdana" w:eastAsia="Times" w:hAnsi="Verdana"/>
              </w:rPr>
            </w:pPr>
          </w:p>
        </w:tc>
        <w:tc>
          <w:tcPr>
            <w:tcW w:w="3431" w:type="dxa"/>
          </w:tcPr>
          <w:p w:rsidR="005156A3" w:rsidRPr="005156A3" w:rsidRDefault="005156A3" w:rsidP="005156A3">
            <w:pPr>
              <w:contextualSpacing/>
              <w:rPr>
                <w:rFonts w:ascii="Verdana" w:hAnsi="Verdana"/>
                <w:lang w:val="nn-NO"/>
              </w:rPr>
            </w:pPr>
            <w:r w:rsidRPr="005156A3">
              <w:rPr>
                <w:rFonts w:ascii="Verdana" w:hAnsi="Verdana"/>
                <w:lang w:val="nn-NO"/>
              </w:rPr>
              <w:t>Gunleik Rostøl</w:t>
            </w:r>
          </w:p>
          <w:p w:rsidR="005156A3" w:rsidRPr="005156A3" w:rsidRDefault="005156A3" w:rsidP="005156A3">
            <w:pPr>
              <w:contextualSpacing/>
              <w:rPr>
                <w:rFonts w:ascii="Verdana" w:hAnsi="Verdana"/>
                <w:lang w:val="nn-NO"/>
              </w:rPr>
            </w:pPr>
            <w:r w:rsidRPr="005156A3">
              <w:rPr>
                <w:rFonts w:ascii="Verdana" w:hAnsi="Verdana"/>
                <w:lang w:val="nn-NO"/>
              </w:rPr>
              <w:t xml:space="preserve">Brith Antonsen </w:t>
            </w:r>
          </w:p>
          <w:p w:rsidR="005156A3" w:rsidRPr="005156A3" w:rsidRDefault="005156A3" w:rsidP="005156A3">
            <w:pPr>
              <w:contextualSpacing/>
              <w:rPr>
                <w:rFonts w:ascii="Verdana" w:hAnsi="Verdana"/>
                <w:lang w:val="nn-NO"/>
              </w:rPr>
            </w:pPr>
            <w:r w:rsidRPr="005156A3">
              <w:rPr>
                <w:rFonts w:ascii="Verdana" w:hAnsi="Verdana"/>
                <w:lang w:val="nn-NO"/>
              </w:rPr>
              <w:t>Marianne Monsrud</w:t>
            </w:r>
          </w:p>
          <w:p w:rsidR="005156A3" w:rsidRDefault="005156A3" w:rsidP="005156A3">
            <w:pPr>
              <w:contextualSpacing/>
              <w:rPr>
                <w:rFonts w:ascii="Verdana" w:hAnsi="Verdana"/>
                <w:lang w:val="nn-NO"/>
              </w:rPr>
            </w:pPr>
            <w:r w:rsidRPr="005156A3">
              <w:rPr>
                <w:rFonts w:ascii="Verdana" w:hAnsi="Verdana"/>
                <w:lang w:val="nn-NO"/>
              </w:rPr>
              <w:t>Gry Sørlie</w:t>
            </w:r>
          </w:p>
          <w:p w:rsidR="009B508A" w:rsidRPr="005156A3" w:rsidRDefault="00553699" w:rsidP="005156A3">
            <w:pPr>
              <w:contextualSpacing/>
              <w:rPr>
                <w:rFonts w:ascii="Verdana" w:hAnsi="Verdana"/>
                <w:lang w:val="nn-NO"/>
              </w:rPr>
            </w:pPr>
            <w:r>
              <w:rPr>
                <w:rFonts w:ascii="Verdana" w:hAnsi="Verdana"/>
                <w:lang w:val="nn-NO"/>
              </w:rPr>
              <w:t xml:space="preserve">Marcel </w:t>
            </w:r>
            <w:proofErr w:type="spellStart"/>
            <w:r>
              <w:rPr>
                <w:rFonts w:ascii="Verdana" w:hAnsi="Verdana"/>
                <w:lang w:val="nn-NO"/>
              </w:rPr>
              <w:t>Traaet</w:t>
            </w:r>
            <w:proofErr w:type="spellEnd"/>
            <w:r>
              <w:rPr>
                <w:rFonts w:ascii="Verdana" w:hAnsi="Verdana"/>
                <w:lang w:val="nn-NO"/>
              </w:rPr>
              <w:t xml:space="preserve"> (forfall 15. mars)</w:t>
            </w:r>
          </w:p>
          <w:p w:rsidR="002A6E20" w:rsidRPr="00E3700D" w:rsidRDefault="002A6E20" w:rsidP="005156A3">
            <w:pPr>
              <w:contextualSpacing/>
              <w:rPr>
                <w:rFonts w:ascii="Verdana" w:eastAsia="Times" w:hAnsi="Verdana"/>
              </w:rPr>
            </w:pPr>
          </w:p>
        </w:tc>
        <w:tc>
          <w:tcPr>
            <w:tcW w:w="4932" w:type="dxa"/>
          </w:tcPr>
          <w:p w:rsidR="00553699" w:rsidRDefault="00553699" w:rsidP="00E67157">
            <w:pPr>
              <w:contextualSpacing/>
              <w:rPr>
                <w:rFonts w:ascii="Verdana" w:eastAsia="Times" w:hAnsi="Verdana"/>
                <w:lang w:val="nn-NO"/>
              </w:rPr>
            </w:pPr>
            <w:r>
              <w:rPr>
                <w:rFonts w:ascii="Verdana" w:eastAsia="Times" w:hAnsi="Verdana"/>
                <w:lang w:val="nn-NO"/>
              </w:rPr>
              <w:t>Til sak 7, 14. mars:</w:t>
            </w:r>
          </w:p>
          <w:p w:rsidR="00C73208" w:rsidRDefault="00553699" w:rsidP="00E67157">
            <w:pPr>
              <w:contextualSpacing/>
              <w:rPr>
                <w:rFonts w:ascii="Verdana" w:eastAsia="Times" w:hAnsi="Verdana"/>
                <w:lang w:val="nn-NO"/>
              </w:rPr>
            </w:pPr>
            <w:r>
              <w:rPr>
                <w:rFonts w:ascii="Verdana" w:eastAsia="Times" w:hAnsi="Verdana"/>
                <w:lang w:val="nn-NO"/>
              </w:rPr>
              <w:t>Tore Friis-Olsen – Forbundet KYSTEN</w:t>
            </w:r>
          </w:p>
          <w:p w:rsidR="00553699" w:rsidRDefault="00553699" w:rsidP="00E67157">
            <w:pPr>
              <w:contextualSpacing/>
              <w:rPr>
                <w:rFonts w:ascii="Verdana" w:eastAsia="Times" w:hAnsi="Verdana"/>
                <w:lang w:val="nn-NO"/>
              </w:rPr>
            </w:pPr>
            <w:r>
              <w:rPr>
                <w:rFonts w:ascii="Verdana" w:eastAsia="Times" w:hAnsi="Verdana"/>
                <w:lang w:val="nn-NO"/>
              </w:rPr>
              <w:t xml:space="preserve">Christian Jensen – Norsk </w:t>
            </w:r>
            <w:proofErr w:type="spellStart"/>
            <w:r w:rsidR="009E6C29">
              <w:rPr>
                <w:rFonts w:ascii="Verdana" w:eastAsia="Times" w:hAnsi="Verdana"/>
                <w:lang w:val="nn-NO"/>
              </w:rPr>
              <w:t>Forening</w:t>
            </w:r>
            <w:proofErr w:type="spellEnd"/>
            <w:r w:rsidR="009E6C29">
              <w:rPr>
                <w:rFonts w:ascii="Verdana" w:eastAsia="Times" w:hAnsi="Verdana"/>
                <w:lang w:val="nn-NO"/>
              </w:rPr>
              <w:t xml:space="preserve"> for </w:t>
            </w:r>
            <w:r>
              <w:rPr>
                <w:rFonts w:ascii="Verdana" w:eastAsia="Times" w:hAnsi="Verdana"/>
                <w:lang w:val="nn-NO"/>
              </w:rPr>
              <w:t>Fartøyvern</w:t>
            </w:r>
          </w:p>
          <w:p w:rsidR="00553699" w:rsidRDefault="00553699" w:rsidP="00E67157">
            <w:pPr>
              <w:contextualSpacing/>
              <w:rPr>
                <w:rFonts w:ascii="Verdana" w:eastAsia="Times" w:hAnsi="Verdana"/>
                <w:lang w:val="nn-NO"/>
              </w:rPr>
            </w:pPr>
            <w:r>
              <w:rPr>
                <w:rFonts w:ascii="Verdana" w:eastAsia="Times" w:hAnsi="Verdana"/>
                <w:lang w:val="nn-NO"/>
              </w:rPr>
              <w:t xml:space="preserve">Anne C. Offergaard – Nidaros </w:t>
            </w:r>
            <w:proofErr w:type="spellStart"/>
            <w:r w:rsidR="009E6C29">
              <w:rPr>
                <w:rFonts w:ascii="Verdana" w:eastAsia="Times" w:hAnsi="Verdana"/>
                <w:lang w:val="nn-NO"/>
              </w:rPr>
              <w:t>D</w:t>
            </w:r>
            <w:r>
              <w:rPr>
                <w:rFonts w:ascii="Verdana" w:eastAsia="Times" w:hAnsi="Verdana"/>
                <w:lang w:val="nn-NO"/>
              </w:rPr>
              <w:t>omkirkes</w:t>
            </w:r>
            <w:proofErr w:type="spellEnd"/>
            <w:r>
              <w:rPr>
                <w:rFonts w:ascii="Verdana" w:eastAsia="Times" w:hAnsi="Verdana"/>
                <w:lang w:val="nn-NO"/>
              </w:rPr>
              <w:t xml:space="preserve"> restaureringsarbeider</w:t>
            </w:r>
          </w:p>
          <w:p w:rsidR="00553699" w:rsidRDefault="00553699" w:rsidP="00E67157">
            <w:pPr>
              <w:contextualSpacing/>
              <w:rPr>
                <w:rFonts w:ascii="Verdana" w:eastAsia="Times" w:hAnsi="Verdana"/>
                <w:lang w:val="nn-NO"/>
              </w:rPr>
            </w:pPr>
            <w:r>
              <w:rPr>
                <w:rFonts w:ascii="Verdana" w:eastAsia="Times" w:hAnsi="Verdana"/>
                <w:lang w:val="nn-NO"/>
              </w:rPr>
              <w:t xml:space="preserve">Nils Marius Johansen – Nordnorsk </w:t>
            </w:r>
            <w:proofErr w:type="spellStart"/>
            <w:r w:rsidR="009E6C29">
              <w:rPr>
                <w:rFonts w:ascii="Verdana" w:eastAsia="Times" w:hAnsi="Verdana"/>
                <w:lang w:val="nn-NO"/>
              </w:rPr>
              <w:t>F</w:t>
            </w:r>
            <w:r>
              <w:rPr>
                <w:rFonts w:ascii="Verdana" w:eastAsia="Times" w:hAnsi="Verdana"/>
                <w:lang w:val="nn-NO"/>
              </w:rPr>
              <w:t>artøyvernsenter</w:t>
            </w:r>
            <w:proofErr w:type="spellEnd"/>
          </w:p>
          <w:p w:rsidR="00553699" w:rsidRDefault="00553699" w:rsidP="00553699">
            <w:pPr>
              <w:contextualSpacing/>
              <w:rPr>
                <w:rFonts w:ascii="Verdana" w:eastAsia="Times" w:hAnsi="Verdana"/>
                <w:lang w:val="nn-NO"/>
              </w:rPr>
            </w:pPr>
            <w:r>
              <w:rPr>
                <w:rFonts w:ascii="Verdana" w:eastAsia="Times" w:hAnsi="Verdana"/>
                <w:lang w:val="nn-NO"/>
              </w:rPr>
              <w:t xml:space="preserve">Åsmund Kristiansen – Hardanger </w:t>
            </w:r>
            <w:proofErr w:type="spellStart"/>
            <w:r w:rsidR="009E6C29">
              <w:rPr>
                <w:rFonts w:ascii="Verdana" w:eastAsia="Times" w:hAnsi="Verdana"/>
                <w:lang w:val="nn-NO"/>
              </w:rPr>
              <w:t>F</w:t>
            </w:r>
            <w:r>
              <w:rPr>
                <w:rFonts w:ascii="Verdana" w:eastAsia="Times" w:hAnsi="Verdana"/>
                <w:lang w:val="nn-NO"/>
              </w:rPr>
              <w:t>artøyvernsenter</w:t>
            </w:r>
            <w:proofErr w:type="spellEnd"/>
          </w:p>
          <w:p w:rsidR="001E71EC" w:rsidRDefault="001E71EC" w:rsidP="00553699">
            <w:pPr>
              <w:contextualSpacing/>
              <w:rPr>
                <w:rFonts w:ascii="Verdana" w:eastAsia="Times" w:hAnsi="Verdana"/>
                <w:lang w:val="nn-NO"/>
              </w:rPr>
            </w:pPr>
            <w:r>
              <w:rPr>
                <w:rFonts w:ascii="Verdana" w:eastAsia="Times" w:hAnsi="Verdana"/>
                <w:lang w:val="nn-NO"/>
              </w:rPr>
              <w:t xml:space="preserve">Bjørn Tønnesen – Plus skolen </w:t>
            </w:r>
          </w:p>
          <w:p w:rsidR="001E71EC" w:rsidRPr="00EF2E21" w:rsidRDefault="001E71EC" w:rsidP="00553699">
            <w:pPr>
              <w:contextualSpacing/>
              <w:rPr>
                <w:rFonts w:ascii="Verdana" w:eastAsia="Times" w:hAnsi="Verdana"/>
                <w:lang w:val="nn-NO"/>
              </w:rPr>
            </w:pPr>
            <w:r>
              <w:rPr>
                <w:rFonts w:ascii="Verdana" w:eastAsia="Times" w:hAnsi="Verdana"/>
                <w:lang w:val="nn-NO"/>
              </w:rPr>
              <w:t xml:space="preserve">Andreas </w:t>
            </w:r>
            <w:r w:rsidR="0098231A">
              <w:rPr>
                <w:rFonts w:ascii="Verdana" w:eastAsia="Times" w:hAnsi="Verdana"/>
                <w:lang w:val="nn-NO"/>
              </w:rPr>
              <w:t>Pagander – Plus skolen</w:t>
            </w:r>
          </w:p>
        </w:tc>
      </w:tr>
      <w:tr w:rsidR="002A6E20" w:rsidRPr="00E3700D" w:rsidTr="009E6C29">
        <w:trPr>
          <w:trHeight w:val="230"/>
        </w:trPr>
        <w:tc>
          <w:tcPr>
            <w:tcW w:w="1418" w:type="dxa"/>
          </w:tcPr>
          <w:p w:rsidR="002A6E20" w:rsidRPr="00E3700D" w:rsidRDefault="002A6E20" w:rsidP="00FF53E2">
            <w:pPr>
              <w:contextualSpacing/>
              <w:rPr>
                <w:rFonts w:ascii="Verdana" w:eastAsia="Times" w:hAnsi="Verdana"/>
              </w:rPr>
            </w:pPr>
          </w:p>
        </w:tc>
        <w:tc>
          <w:tcPr>
            <w:tcW w:w="3431" w:type="dxa"/>
          </w:tcPr>
          <w:p w:rsidR="002A6E20" w:rsidRPr="00E3700D" w:rsidRDefault="002A6E20" w:rsidP="00FF53E2">
            <w:pPr>
              <w:contextualSpacing/>
              <w:rPr>
                <w:rFonts w:ascii="Verdana" w:eastAsia="Times" w:hAnsi="Verdana"/>
                <w:b/>
              </w:rPr>
            </w:pPr>
            <w:r w:rsidRPr="00E3700D">
              <w:rPr>
                <w:rFonts w:ascii="Verdana" w:eastAsia="Times" w:hAnsi="Verdana"/>
                <w:b/>
              </w:rPr>
              <w:t xml:space="preserve">Meldt forfall </w:t>
            </w:r>
          </w:p>
        </w:tc>
        <w:tc>
          <w:tcPr>
            <w:tcW w:w="4932" w:type="dxa"/>
          </w:tcPr>
          <w:p w:rsidR="002A6E20" w:rsidRPr="00E3700D" w:rsidRDefault="002A6E20" w:rsidP="00FF53E2">
            <w:pPr>
              <w:contextualSpacing/>
              <w:rPr>
                <w:rFonts w:ascii="Verdana" w:eastAsia="Times" w:hAnsi="Verdana"/>
                <w:b/>
              </w:rPr>
            </w:pPr>
            <w:r w:rsidRPr="00E3700D">
              <w:rPr>
                <w:rFonts w:ascii="Verdana" w:eastAsia="Times" w:hAnsi="Verdana"/>
                <w:b/>
              </w:rPr>
              <w:t>Utdanningsdirektoratet</w:t>
            </w:r>
          </w:p>
        </w:tc>
      </w:tr>
      <w:tr w:rsidR="00553699" w:rsidRPr="00E3700D" w:rsidTr="009E6C29">
        <w:trPr>
          <w:trHeight w:val="795"/>
        </w:trPr>
        <w:tc>
          <w:tcPr>
            <w:tcW w:w="1418" w:type="dxa"/>
          </w:tcPr>
          <w:p w:rsidR="00553699" w:rsidRPr="00E3700D" w:rsidRDefault="00553699" w:rsidP="00FF53E2">
            <w:pPr>
              <w:contextualSpacing/>
              <w:rPr>
                <w:rFonts w:ascii="Verdana" w:eastAsia="Times" w:hAnsi="Verdana"/>
              </w:rPr>
            </w:pPr>
          </w:p>
        </w:tc>
        <w:tc>
          <w:tcPr>
            <w:tcW w:w="3431" w:type="dxa"/>
          </w:tcPr>
          <w:p w:rsidR="00553699" w:rsidRPr="005156A3" w:rsidRDefault="00553699" w:rsidP="00553699">
            <w:pPr>
              <w:contextualSpacing/>
              <w:rPr>
                <w:rFonts w:ascii="Verdana" w:hAnsi="Verdana"/>
                <w:lang w:val="nn-NO"/>
              </w:rPr>
            </w:pPr>
            <w:r w:rsidRPr="005156A3">
              <w:rPr>
                <w:rFonts w:ascii="Verdana" w:hAnsi="Verdana"/>
                <w:lang w:val="nn-NO"/>
              </w:rPr>
              <w:t>Niels Killi</w:t>
            </w:r>
            <w:r>
              <w:rPr>
                <w:rFonts w:ascii="Verdana" w:hAnsi="Verdana"/>
                <w:lang w:val="nn-NO"/>
              </w:rPr>
              <w:t xml:space="preserve"> og vara</w:t>
            </w:r>
          </w:p>
          <w:p w:rsidR="00553699" w:rsidRDefault="00553699" w:rsidP="00553699">
            <w:pPr>
              <w:contextualSpacing/>
              <w:rPr>
                <w:rFonts w:ascii="Verdana" w:hAnsi="Verdana"/>
                <w:lang w:val="nn-NO"/>
              </w:rPr>
            </w:pPr>
            <w:r>
              <w:rPr>
                <w:rFonts w:ascii="Verdana" w:hAnsi="Verdana"/>
                <w:lang w:val="nn-NO"/>
              </w:rPr>
              <w:t>Cato Karpow</w:t>
            </w:r>
            <w:r w:rsidRPr="005156A3">
              <w:rPr>
                <w:rFonts w:ascii="Verdana" w:hAnsi="Verdana"/>
                <w:lang w:val="nn-NO"/>
              </w:rPr>
              <w:t xml:space="preserve"> </w:t>
            </w:r>
            <w:r>
              <w:rPr>
                <w:rFonts w:ascii="Verdana" w:hAnsi="Verdana"/>
                <w:lang w:val="nn-NO"/>
              </w:rPr>
              <w:t>og vara</w:t>
            </w:r>
          </w:p>
          <w:p w:rsidR="00553699" w:rsidRPr="005156A3" w:rsidRDefault="00553699" w:rsidP="005156A3">
            <w:pPr>
              <w:contextualSpacing/>
              <w:rPr>
                <w:rFonts w:ascii="Verdana" w:hAnsi="Verdana"/>
                <w:lang w:val="nn-NO"/>
              </w:rPr>
            </w:pPr>
            <w:r w:rsidRPr="005156A3">
              <w:rPr>
                <w:rFonts w:ascii="Verdana" w:hAnsi="Verdana"/>
                <w:lang w:val="nn-NO"/>
              </w:rPr>
              <w:t>Ellinor Guttorm Uts</w:t>
            </w:r>
            <w:r w:rsidR="009E6C29">
              <w:rPr>
                <w:rFonts w:ascii="Verdana" w:hAnsi="Verdana"/>
                <w:lang w:val="nn-NO"/>
              </w:rPr>
              <w:t>i</w:t>
            </w:r>
          </w:p>
        </w:tc>
        <w:tc>
          <w:tcPr>
            <w:tcW w:w="4932" w:type="dxa"/>
          </w:tcPr>
          <w:p w:rsidR="00553699" w:rsidRDefault="00553699" w:rsidP="00553699">
            <w:pPr>
              <w:contextualSpacing/>
              <w:rPr>
                <w:rFonts w:ascii="Verdana" w:eastAsia="Times" w:hAnsi="Verdana"/>
                <w:lang w:val="nn-NO"/>
              </w:rPr>
            </w:pPr>
            <w:r>
              <w:rPr>
                <w:rFonts w:ascii="Verdana" w:eastAsia="Times" w:hAnsi="Verdana"/>
              </w:rPr>
              <w:t>Monika Thollefsen, rådssekretær</w:t>
            </w:r>
            <w:r>
              <w:rPr>
                <w:rFonts w:ascii="Verdana" w:eastAsia="Times" w:hAnsi="Verdana"/>
                <w:lang w:val="nn-NO"/>
              </w:rPr>
              <w:t xml:space="preserve"> </w:t>
            </w:r>
          </w:p>
          <w:p w:rsidR="00553699" w:rsidRDefault="00553699" w:rsidP="00553699">
            <w:pPr>
              <w:contextualSpacing/>
              <w:rPr>
                <w:rFonts w:ascii="Verdana" w:eastAsia="Times" w:hAnsi="Verdana"/>
                <w:lang w:val="nn-NO"/>
              </w:rPr>
            </w:pPr>
            <w:r>
              <w:rPr>
                <w:rFonts w:ascii="Verdana" w:eastAsia="Times" w:hAnsi="Verdana"/>
                <w:lang w:val="nn-NO"/>
              </w:rPr>
              <w:t xml:space="preserve">Marianne Westbye – til sak 8 </w:t>
            </w:r>
          </w:p>
          <w:p w:rsidR="00553699" w:rsidRPr="007344D5" w:rsidRDefault="00553699" w:rsidP="0098231A">
            <w:pPr>
              <w:contextualSpacing/>
              <w:rPr>
                <w:rFonts w:ascii="Verdana" w:eastAsia="Times" w:hAnsi="Verdana"/>
              </w:rPr>
            </w:pPr>
            <w:r>
              <w:rPr>
                <w:rFonts w:ascii="Verdana" w:eastAsia="Times" w:hAnsi="Verdana"/>
                <w:lang w:val="nn-NO"/>
              </w:rPr>
              <w:t>Olav Reiersen</w:t>
            </w:r>
            <w:r w:rsidR="0098231A">
              <w:rPr>
                <w:rFonts w:ascii="Verdana" w:eastAsia="Times" w:hAnsi="Verdana"/>
                <w:lang w:val="nn-NO"/>
              </w:rPr>
              <w:t xml:space="preserve"> </w:t>
            </w:r>
            <w:r>
              <w:rPr>
                <w:rFonts w:ascii="Verdana" w:eastAsia="Times" w:hAnsi="Verdana"/>
                <w:lang w:val="nn-NO"/>
              </w:rPr>
              <w:t>– til sak 8</w:t>
            </w:r>
          </w:p>
        </w:tc>
      </w:tr>
    </w:tbl>
    <w:p w:rsidR="002A6E20" w:rsidRPr="00553699" w:rsidRDefault="002A6E20" w:rsidP="002A6E20">
      <w:pPr>
        <w:autoSpaceDE w:val="0"/>
        <w:autoSpaceDN w:val="0"/>
        <w:adjustRightInd w:val="0"/>
        <w:rPr>
          <w:b/>
          <w:bCs/>
          <w:sz w:val="24"/>
          <w:szCs w:val="24"/>
        </w:rPr>
      </w:pPr>
    </w:p>
    <w:p w:rsidR="000102E7" w:rsidRPr="00553699" w:rsidRDefault="000102E7" w:rsidP="00416F88">
      <w:pPr>
        <w:rPr>
          <w:rFonts w:ascii="Verdana" w:hAnsi="Verdana"/>
          <w:b/>
          <w:u w:val="single"/>
        </w:rPr>
      </w:pPr>
    </w:p>
    <w:p w:rsidR="00416F88" w:rsidRDefault="00416F88" w:rsidP="00416F88">
      <w:pPr>
        <w:rPr>
          <w:rFonts w:ascii="Verdana" w:hAnsi="Verdana"/>
          <w:b/>
          <w:u w:val="single"/>
        </w:rPr>
      </w:pPr>
      <w:r>
        <w:rPr>
          <w:rFonts w:ascii="Verdana" w:hAnsi="Verdana"/>
          <w:b/>
          <w:u w:val="single"/>
        </w:rPr>
        <w:t>Dagsorden for møte i Faglig råd</w:t>
      </w:r>
      <w:r w:rsidR="004B0671">
        <w:rPr>
          <w:rFonts w:ascii="Verdana" w:hAnsi="Verdana"/>
          <w:b/>
          <w:u w:val="single"/>
        </w:rPr>
        <w:t xml:space="preserve"> for </w:t>
      </w:r>
      <w:r w:rsidR="005156A3">
        <w:rPr>
          <w:rFonts w:ascii="Verdana" w:hAnsi="Verdana"/>
          <w:b/>
          <w:u w:val="single"/>
        </w:rPr>
        <w:t xml:space="preserve">design og håndverk </w:t>
      </w:r>
      <w:r w:rsidR="00C73208">
        <w:rPr>
          <w:rFonts w:ascii="Verdana" w:hAnsi="Verdana"/>
          <w:b/>
          <w:u w:val="single"/>
        </w:rPr>
        <w:t xml:space="preserve">15. februar </w:t>
      </w:r>
      <w:r w:rsidR="005156A3">
        <w:rPr>
          <w:rFonts w:ascii="Verdana" w:hAnsi="Verdana"/>
          <w:b/>
          <w:u w:val="single"/>
        </w:rPr>
        <w:t>2016</w:t>
      </w:r>
      <w:r>
        <w:rPr>
          <w:rFonts w:ascii="Verdana" w:hAnsi="Verdana"/>
          <w:b/>
          <w:u w:val="single"/>
        </w:rPr>
        <w:t xml:space="preserve"> </w:t>
      </w:r>
    </w:p>
    <w:p w:rsidR="00416F88" w:rsidRDefault="00416F88" w:rsidP="00416F88">
      <w:pPr>
        <w:rPr>
          <w:rFonts w:ascii="Verdana" w:hAnsi="Verdana"/>
          <w:b/>
          <w:u w:val="single"/>
        </w:rPr>
      </w:pPr>
    </w:p>
    <w:p w:rsidR="00416F88" w:rsidRPr="00416F88" w:rsidRDefault="00C73208" w:rsidP="00416F88">
      <w:pPr>
        <w:rPr>
          <w:rFonts w:ascii="Verdana" w:hAnsi="Verdana"/>
        </w:rPr>
      </w:pPr>
      <w:r>
        <w:rPr>
          <w:rFonts w:ascii="Verdana" w:hAnsi="Verdana"/>
        </w:rPr>
        <w:t xml:space="preserve">Sak </w:t>
      </w:r>
      <w:r w:rsidR="009E6C29">
        <w:rPr>
          <w:rFonts w:ascii="Verdana" w:hAnsi="Verdana"/>
        </w:rPr>
        <w:t>6</w:t>
      </w:r>
      <w:r w:rsidR="009B508A">
        <w:rPr>
          <w:rFonts w:ascii="Verdana" w:hAnsi="Verdana"/>
        </w:rPr>
        <w:t>-16</w:t>
      </w:r>
      <w:r w:rsidR="00416F88" w:rsidRPr="00416F88">
        <w:rPr>
          <w:rFonts w:ascii="Verdana" w:hAnsi="Verdana"/>
        </w:rPr>
        <w:tab/>
      </w:r>
      <w:r w:rsidR="009E6C29">
        <w:rPr>
          <w:rFonts w:ascii="Verdana" w:hAnsi="Verdana"/>
        </w:rPr>
        <w:t>Kunnskapsgrunnlag for design og håndverk</w:t>
      </w:r>
    </w:p>
    <w:p w:rsidR="00416F88" w:rsidRDefault="0000467F" w:rsidP="00416F88">
      <w:pPr>
        <w:rPr>
          <w:rFonts w:ascii="Verdana" w:hAnsi="Verdana"/>
        </w:rPr>
      </w:pPr>
      <w:r>
        <w:rPr>
          <w:rFonts w:ascii="Verdana" w:hAnsi="Verdana"/>
        </w:rPr>
        <w:t xml:space="preserve">Sak </w:t>
      </w:r>
      <w:r w:rsidR="009E6C29">
        <w:rPr>
          <w:rFonts w:ascii="Verdana" w:hAnsi="Verdana"/>
        </w:rPr>
        <w:t>7</w:t>
      </w:r>
      <w:r w:rsidR="009B508A">
        <w:rPr>
          <w:rFonts w:ascii="Verdana" w:hAnsi="Verdana"/>
        </w:rPr>
        <w:t>-16</w:t>
      </w:r>
      <w:r w:rsidR="00416F88" w:rsidRPr="00416F88">
        <w:rPr>
          <w:rFonts w:ascii="Verdana" w:hAnsi="Verdana"/>
        </w:rPr>
        <w:tab/>
      </w:r>
      <w:r w:rsidR="009E6C29">
        <w:rPr>
          <w:rFonts w:ascii="Verdana" w:hAnsi="Verdana"/>
        </w:rPr>
        <w:t>Maritime fag - dialogmøte</w:t>
      </w:r>
    </w:p>
    <w:p w:rsidR="00416F88" w:rsidRPr="00416F88" w:rsidRDefault="009E6C29" w:rsidP="00416F88">
      <w:pPr>
        <w:rPr>
          <w:rFonts w:ascii="Verdana" w:hAnsi="Verdana"/>
        </w:rPr>
      </w:pPr>
      <w:r>
        <w:rPr>
          <w:rFonts w:ascii="Verdana" w:hAnsi="Verdana"/>
        </w:rPr>
        <w:t>Sak 8-16</w:t>
      </w:r>
      <w:r w:rsidR="00C73208">
        <w:rPr>
          <w:rFonts w:ascii="Verdana" w:hAnsi="Verdana"/>
        </w:rPr>
        <w:tab/>
      </w:r>
      <w:r>
        <w:rPr>
          <w:rFonts w:ascii="Verdana" w:hAnsi="Verdana"/>
        </w:rPr>
        <w:t>Utvalgsrapportene</w:t>
      </w:r>
    </w:p>
    <w:p w:rsidR="00416F88" w:rsidRPr="00416F88" w:rsidRDefault="009E6C29" w:rsidP="00B81800">
      <w:pPr>
        <w:ind w:left="1410" w:hanging="1410"/>
        <w:rPr>
          <w:rFonts w:ascii="Verdana" w:hAnsi="Verdana"/>
        </w:rPr>
      </w:pPr>
      <w:r>
        <w:rPr>
          <w:rFonts w:ascii="Verdana" w:hAnsi="Verdana"/>
        </w:rPr>
        <w:t>Sak 9-16</w:t>
      </w:r>
      <w:r w:rsidR="00416F88" w:rsidRPr="00416F88">
        <w:rPr>
          <w:rFonts w:ascii="Verdana" w:hAnsi="Verdana"/>
        </w:rPr>
        <w:tab/>
      </w:r>
      <w:r>
        <w:rPr>
          <w:rFonts w:ascii="Verdana" w:hAnsi="Verdana"/>
        </w:rPr>
        <w:t>Utviklingsredegjørelsen del 2 – vurdere enkeltfag i ny struktur</w:t>
      </w:r>
    </w:p>
    <w:p w:rsidR="002A6E20" w:rsidRPr="004D5673" w:rsidRDefault="009E6C29" w:rsidP="002A6E20">
      <w:pPr>
        <w:rPr>
          <w:rFonts w:ascii="Verdana" w:hAnsi="Verdana"/>
          <w:color w:val="FF0000"/>
        </w:rPr>
      </w:pPr>
      <w:r>
        <w:rPr>
          <w:rFonts w:ascii="Verdana" w:hAnsi="Verdana"/>
        </w:rPr>
        <w:t>Sak 10-16</w:t>
      </w:r>
      <w:r w:rsidR="004D5673">
        <w:rPr>
          <w:rFonts w:ascii="Verdana" w:hAnsi="Verdana"/>
        </w:rPr>
        <w:tab/>
      </w:r>
      <w:r>
        <w:rPr>
          <w:rFonts w:ascii="Verdana" w:hAnsi="Verdana"/>
        </w:rPr>
        <w:t>Planlegge fylkestur til Nordland FK</w:t>
      </w:r>
      <w:r w:rsidR="004D5673">
        <w:rPr>
          <w:rFonts w:ascii="Verdana" w:hAnsi="Verdana"/>
        </w:rPr>
        <w:tab/>
      </w:r>
    </w:p>
    <w:p w:rsidR="002A6E20" w:rsidRPr="00EC47F2" w:rsidRDefault="002A6E20" w:rsidP="002A6E20">
      <w:pPr>
        <w:rPr>
          <w:rFonts w:ascii="Verdana" w:hAnsi="Verdana"/>
        </w:rPr>
      </w:pPr>
    </w:p>
    <w:tbl>
      <w:tblPr>
        <w:tblW w:w="0" w:type="auto"/>
        <w:tblLook w:val="01E0" w:firstRow="1" w:lastRow="1" w:firstColumn="1" w:lastColumn="1" w:noHBand="0" w:noVBand="0"/>
      </w:tblPr>
      <w:tblGrid>
        <w:gridCol w:w="5778"/>
        <w:gridCol w:w="3433"/>
      </w:tblGrid>
      <w:tr w:rsidR="002A6E20" w:rsidRPr="00EC47F2" w:rsidTr="00FF53E2">
        <w:tc>
          <w:tcPr>
            <w:tcW w:w="5778" w:type="dxa"/>
          </w:tcPr>
          <w:p w:rsidR="000102E7" w:rsidRDefault="000102E7" w:rsidP="00FF53E2">
            <w:pPr>
              <w:rPr>
                <w:rFonts w:ascii="Verdana" w:hAnsi="Verdana"/>
              </w:rPr>
            </w:pPr>
          </w:p>
          <w:p w:rsidR="002A6E20" w:rsidRPr="00EC47F2" w:rsidRDefault="002A6E20" w:rsidP="00FF53E2">
            <w:pPr>
              <w:rPr>
                <w:rFonts w:ascii="Verdana" w:hAnsi="Verdana"/>
              </w:rPr>
            </w:pPr>
          </w:p>
        </w:tc>
        <w:tc>
          <w:tcPr>
            <w:tcW w:w="3433" w:type="dxa"/>
          </w:tcPr>
          <w:p w:rsidR="002A6E20" w:rsidRPr="00EC47F2" w:rsidRDefault="002A6E20" w:rsidP="00FF53E2">
            <w:pPr>
              <w:rPr>
                <w:rFonts w:ascii="Verdana" w:hAnsi="Verdana"/>
              </w:rPr>
            </w:pPr>
          </w:p>
        </w:tc>
      </w:tr>
      <w:tr w:rsidR="002A6E20" w:rsidRPr="00EC47F2" w:rsidTr="00FF53E2">
        <w:tc>
          <w:tcPr>
            <w:tcW w:w="5778" w:type="dxa"/>
          </w:tcPr>
          <w:p w:rsidR="002A6E20" w:rsidRPr="00EC47F2" w:rsidRDefault="002A6E20" w:rsidP="00FF53E2">
            <w:pPr>
              <w:rPr>
                <w:rFonts w:ascii="Verdana" w:hAnsi="Verdana"/>
              </w:rPr>
            </w:pPr>
          </w:p>
        </w:tc>
        <w:tc>
          <w:tcPr>
            <w:tcW w:w="3433" w:type="dxa"/>
          </w:tcPr>
          <w:p w:rsidR="002A6E20" w:rsidRPr="00EC47F2" w:rsidRDefault="002A6E20" w:rsidP="00FF53E2">
            <w:pPr>
              <w:rPr>
                <w:rFonts w:ascii="Verdana" w:hAnsi="Verdana"/>
              </w:rPr>
            </w:pPr>
          </w:p>
        </w:tc>
      </w:tr>
      <w:tr w:rsidR="002A6E20" w:rsidRPr="00EC47F2" w:rsidTr="00FF53E2">
        <w:tc>
          <w:tcPr>
            <w:tcW w:w="5778" w:type="dxa"/>
          </w:tcPr>
          <w:p w:rsidR="002A6E20" w:rsidRPr="00EC47F2" w:rsidRDefault="002A6E20" w:rsidP="00FF53E2">
            <w:pPr>
              <w:rPr>
                <w:rFonts w:ascii="Verdana" w:hAnsi="Verdana"/>
              </w:rPr>
            </w:pPr>
          </w:p>
        </w:tc>
        <w:tc>
          <w:tcPr>
            <w:tcW w:w="3433" w:type="dxa"/>
          </w:tcPr>
          <w:p w:rsidR="002A6E20" w:rsidRPr="00EC47F2" w:rsidRDefault="002A6E20" w:rsidP="00FF53E2">
            <w:pPr>
              <w:rPr>
                <w:rFonts w:ascii="Verdana" w:hAnsi="Verdana"/>
              </w:rPr>
            </w:pPr>
          </w:p>
        </w:tc>
      </w:tr>
      <w:tr w:rsidR="002A6E20" w:rsidRPr="00EC47F2" w:rsidTr="00FF53E2">
        <w:tc>
          <w:tcPr>
            <w:tcW w:w="5778" w:type="dxa"/>
          </w:tcPr>
          <w:p w:rsidR="002A6E20" w:rsidRPr="00EC47F2" w:rsidRDefault="002A6E20" w:rsidP="00FF53E2">
            <w:pPr>
              <w:rPr>
                <w:rFonts w:ascii="Verdana" w:hAnsi="Verdana"/>
              </w:rPr>
            </w:pPr>
          </w:p>
        </w:tc>
        <w:tc>
          <w:tcPr>
            <w:tcW w:w="3433" w:type="dxa"/>
          </w:tcPr>
          <w:p w:rsidR="002A6E20" w:rsidRPr="00EC47F2" w:rsidRDefault="002A6E20" w:rsidP="00FF53E2">
            <w:pPr>
              <w:rPr>
                <w:rFonts w:ascii="Verdana" w:hAnsi="Verdana"/>
              </w:rPr>
            </w:pPr>
          </w:p>
        </w:tc>
      </w:tr>
      <w:tr w:rsidR="002A6E20" w:rsidRPr="00EC47F2" w:rsidTr="00FF53E2">
        <w:tc>
          <w:tcPr>
            <w:tcW w:w="5778" w:type="dxa"/>
          </w:tcPr>
          <w:p w:rsidR="002A6E20" w:rsidRDefault="002A6E20" w:rsidP="00FF53E2">
            <w:pPr>
              <w:rPr>
                <w:rFonts w:ascii="Verdana" w:hAnsi="Verdana"/>
              </w:rPr>
            </w:pPr>
          </w:p>
          <w:p w:rsidR="00D350F3" w:rsidRDefault="00D350F3" w:rsidP="00FF53E2">
            <w:pPr>
              <w:rPr>
                <w:rFonts w:ascii="Verdana" w:hAnsi="Verdana"/>
              </w:rPr>
            </w:pPr>
          </w:p>
          <w:p w:rsidR="00D350F3" w:rsidRPr="00EC47F2" w:rsidRDefault="00D350F3" w:rsidP="00FF53E2">
            <w:pPr>
              <w:rPr>
                <w:rFonts w:ascii="Verdana" w:hAnsi="Verdana"/>
              </w:rPr>
            </w:pPr>
          </w:p>
        </w:tc>
        <w:tc>
          <w:tcPr>
            <w:tcW w:w="3433" w:type="dxa"/>
          </w:tcPr>
          <w:p w:rsidR="002A6E20" w:rsidRPr="00EC47F2" w:rsidRDefault="002A6E20" w:rsidP="00FF53E2">
            <w:pPr>
              <w:rPr>
                <w:rFonts w:ascii="Verdana" w:hAnsi="Verdana"/>
              </w:rPr>
            </w:pPr>
          </w:p>
        </w:tc>
      </w:tr>
    </w:tbl>
    <w:p w:rsidR="009E6C29" w:rsidRDefault="009E6C29" w:rsidP="0007160F">
      <w:pPr>
        <w:ind w:left="1410" w:hanging="1410"/>
        <w:rPr>
          <w:rFonts w:ascii="Verdana" w:hAnsi="Verdana"/>
          <w:b/>
        </w:rPr>
      </w:pPr>
      <w:r>
        <w:rPr>
          <w:rFonts w:ascii="Verdana" w:hAnsi="Verdana"/>
          <w:b/>
        </w:rPr>
        <w:lastRenderedPageBreak/>
        <w:t>Sak 6</w:t>
      </w:r>
      <w:r w:rsidR="008B146B">
        <w:rPr>
          <w:rFonts w:ascii="Verdana" w:hAnsi="Verdana"/>
          <w:b/>
        </w:rPr>
        <w:t>-1</w:t>
      </w:r>
      <w:r w:rsidR="009B508A">
        <w:rPr>
          <w:rFonts w:ascii="Verdana" w:hAnsi="Verdana"/>
          <w:b/>
        </w:rPr>
        <w:t>6</w:t>
      </w:r>
      <w:r w:rsidR="00674088" w:rsidRPr="009C4275">
        <w:rPr>
          <w:rFonts w:ascii="Verdana" w:hAnsi="Verdana"/>
          <w:b/>
        </w:rPr>
        <w:tab/>
      </w:r>
      <w:r>
        <w:rPr>
          <w:rFonts w:ascii="Verdana" w:hAnsi="Verdana"/>
          <w:b/>
        </w:rPr>
        <w:t>Kunnskapsgrunnlag for design og håndverk</w:t>
      </w:r>
    </w:p>
    <w:p w:rsidR="009E6C29" w:rsidRPr="001E71EC" w:rsidRDefault="001E71EC" w:rsidP="0007160F">
      <w:pPr>
        <w:ind w:left="1410" w:hanging="1410"/>
        <w:rPr>
          <w:rFonts w:ascii="Verdana" w:hAnsi="Verdana"/>
        </w:rPr>
      </w:pPr>
      <w:r w:rsidRPr="001E71EC">
        <w:rPr>
          <w:rFonts w:ascii="Verdana" w:hAnsi="Verdana"/>
        </w:rPr>
        <w:tab/>
        <w:t xml:space="preserve">Rådet hadde fått tilsendt en upublisert utgave av </w:t>
      </w:r>
      <w:proofErr w:type="spellStart"/>
      <w:r w:rsidRPr="001E71EC">
        <w:rPr>
          <w:rFonts w:ascii="Verdana" w:hAnsi="Verdana"/>
        </w:rPr>
        <w:t>Fafos</w:t>
      </w:r>
      <w:proofErr w:type="spellEnd"/>
      <w:r w:rsidRPr="001E71EC">
        <w:rPr>
          <w:rFonts w:ascii="Verdana" w:hAnsi="Verdana"/>
        </w:rPr>
        <w:t xml:space="preserve"> rapport om rekruttering til design og hån</w:t>
      </w:r>
      <w:r w:rsidR="00017D4C">
        <w:rPr>
          <w:rFonts w:ascii="Verdana" w:hAnsi="Verdana"/>
        </w:rPr>
        <w:t xml:space="preserve">dverk. Rapporten ble ikke behandlet som egen sak i møtet. </w:t>
      </w:r>
    </w:p>
    <w:p w:rsidR="001E71EC" w:rsidRDefault="001E71EC" w:rsidP="0007160F">
      <w:pPr>
        <w:ind w:left="1410" w:hanging="1410"/>
        <w:rPr>
          <w:rFonts w:ascii="Verdana" w:hAnsi="Verdana"/>
          <w:b/>
        </w:rPr>
      </w:pPr>
    </w:p>
    <w:p w:rsidR="009E6C29" w:rsidRDefault="009E6C29" w:rsidP="0007160F">
      <w:pPr>
        <w:ind w:left="1410" w:hanging="1410"/>
        <w:rPr>
          <w:rFonts w:ascii="Verdana" w:hAnsi="Verdana"/>
          <w:b/>
        </w:rPr>
      </w:pPr>
      <w:r>
        <w:rPr>
          <w:rFonts w:ascii="Verdana" w:hAnsi="Verdana"/>
          <w:b/>
        </w:rPr>
        <w:t>Sak 7-16</w:t>
      </w:r>
      <w:r>
        <w:rPr>
          <w:rFonts w:ascii="Verdana" w:hAnsi="Verdana"/>
          <w:b/>
        </w:rPr>
        <w:tab/>
        <w:t>Maritime fag – dialogmøte</w:t>
      </w:r>
    </w:p>
    <w:p w:rsidR="00D36D4D" w:rsidRDefault="001E71EC" w:rsidP="0007160F">
      <w:pPr>
        <w:ind w:left="1410" w:hanging="1410"/>
        <w:rPr>
          <w:rFonts w:ascii="Verdana" w:hAnsi="Verdana"/>
        </w:rPr>
      </w:pPr>
      <w:r>
        <w:rPr>
          <w:rFonts w:ascii="Verdana" w:hAnsi="Verdana"/>
          <w:b/>
        </w:rPr>
        <w:tab/>
      </w:r>
      <w:r w:rsidRPr="0098231A">
        <w:rPr>
          <w:rFonts w:ascii="Verdana" w:hAnsi="Verdana"/>
        </w:rPr>
        <w:tab/>
      </w:r>
      <w:r w:rsidR="0098231A" w:rsidRPr="0098231A">
        <w:rPr>
          <w:rFonts w:ascii="Verdana" w:hAnsi="Verdana"/>
        </w:rPr>
        <w:t>Rådet hadde invitert representanter fra Nordnorsk fartøyvernsenter, Hardanger fartøyvernsenter, Forbundet Kysten, Norsk Forening for Fartøyvern</w:t>
      </w:r>
      <w:r w:rsidR="0098231A">
        <w:rPr>
          <w:rFonts w:ascii="Verdana" w:hAnsi="Verdana"/>
        </w:rPr>
        <w:t xml:space="preserve">, Plus-skolen samt en gipsmaker fra Nidaros Domkirkes restaureringsarbeider. Alle de inviterte </w:t>
      </w:r>
      <w:r w:rsidR="00D36D4D">
        <w:rPr>
          <w:rFonts w:ascii="Verdana" w:hAnsi="Verdana"/>
        </w:rPr>
        <w:t>var bedt om å gi en presentasjon av</w:t>
      </w:r>
      <w:r w:rsidR="00D36D4D" w:rsidRPr="00D36D4D">
        <w:rPr>
          <w:rFonts w:ascii="Verdana" w:hAnsi="Verdana"/>
        </w:rPr>
        <w:t xml:space="preserve"> dagens </w:t>
      </w:r>
      <w:r w:rsidR="00D36D4D" w:rsidRPr="00D36D4D">
        <w:rPr>
          <w:rFonts w:asciiTheme="minorHAnsi" w:hAnsiTheme="minorHAnsi"/>
        </w:rPr>
        <w:t>situasjon for de</w:t>
      </w:r>
      <w:r w:rsidR="00D36D4D" w:rsidRPr="00D36D4D">
        <w:rPr>
          <w:rFonts w:ascii="Verdana" w:hAnsi="Verdana"/>
        </w:rPr>
        <w:t xml:space="preserve"> maritime fagene og deres relevans </w:t>
      </w:r>
      <w:r w:rsidR="00D36D4D">
        <w:rPr>
          <w:rFonts w:ascii="Verdana" w:hAnsi="Verdana"/>
        </w:rPr>
        <w:t>for arbeidslivet og</w:t>
      </w:r>
      <w:r w:rsidR="00D36D4D" w:rsidRPr="00D36D4D">
        <w:rPr>
          <w:rFonts w:ascii="Verdana" w:hAnsi="Verdana"/>
        </w:rPr>
        <w:t xml:space="preserve"> behov i samfunnet. Er det behov for båtbygger, seilmaker, repslager osv.</w:t>
      </w:r>
      <w:r w:rsidR="00FC3360">
        <w:rPr>
          <w:rFonts w:ascii="Verdana" w:hAnsi="Verdana"/>
        </w:rPr>
        <w:t>?</w:t>
      </w:r>
      <w:r w:rsidR="00D36D4D" w:rsidRPr="00D36D4D">
        <w:rPr>
          <w:rFonts w:ascii="Verdana" w:hAnsi="Verdana"/>
        </w:rPr>
        <w:t xml:space="preserve"> I hvilket omfang er det behov og hvordan vil dere se for dere en utdanning innen disse fagene? Er det andre maritime fag som bør tas frem og hvorfor? </w:t>
      </w:r>
      <w:r w:rsidR="00D36D4D">
        <w:rPr>
          <w:rFonts w:ascii="Verdana" w:hAnsi="Verdana"/>
        </w:rPr>
        <w:t xml:space="preserve">Presentasjonene er vedlagt referatet. </w:t>
      </w:r>
    </w:p>
    <w:p w:rsidR="00D36D4D" w:rsidRDefault="00D36D4D" w:rsidP="0007160F">
      <w:pPr>
        <w:ind w:left="1410" w:hanging="1410"/>
        <w:rPr>
          <w:rFonts w:ascii="Verdana" w:hAnsi="Verdana"/>
        </w:rPr>
      </w:pPr>
    </w:p>
    <w:p w:rsidR="009E6C29" w:rsidRDefault="009E6C29" w:rsidP="0007160F">
      <w:pPr>
        <w:ind w:left="1410" w:hanging="1410"/>
        <w:rPr>
          <w:rFonts w:ascii="Verdana" w:hAnsi="Verdana"/>
          <w:b/>
        </w:rPr>
      </w:pPr>
      <w:r>
        <w:rPr>
          <w:rFonts w:ascii="Verdana" w:hAnsi="Verdana"/>
          <w:b/>
        </w:rPr>
        <w:t>Sak 8-16</w:t>
      </w:r>
      <w:r>
        <w:rPr>
          <w:rFonts w:ascii="Verdana" w:hAnsi="Verdana"/>
          <w:b/>
        </w:rPr>
        <w:tab/>
        <w:t>Utvalgsrapportene</w:t>
      </w:r>
    </w:p>
    <w:p w:rsidR="009E6C29" w:rsidRPr="00D36D4D" w:rsidRDefault="00D36D4D" w:rsidP="0007160F">
      <w:pPr>
        <w:ind w:left="1410" w:hanging="1410"/>
        <w:rPr>
          <w:rFonts w:ascii="Verdana" w:hAnsi="Verdana"/>
        </w:rPr>
      </w:pPr>
      <w:r w:rsidRPr="00D36D4D">
        <w:rPr>
          <w:rFonts w:ascii="Verdana" w:hAnsi="Verdana"/>
        </w:rPr>
        <w:tab/>
        <w:t xml:space="preserve">Olav Reiersen og Marianne Westbye presenterte hovedmomentene fra rapportene til yrkesfaglig utvalg for helse, oppvekst og velvære og yrkesfaglig utvalg for immateriell kulturarv og verneverdige fag. </w:t>
      </w:r>
      <w:r w:rsidR="00D350F3">
        <w:rPr>
          <w:rFonts w:ascii="Verdana" w:hAnsi="Verdana"/>
        </w:rPr>
        <w:t xml:space="preserve">Rapportene er publisert </w:t>
      </w:r>
      <w:hyperlink r:id="rId9" w:history="1">
        <w:r w:rsidR="00D350F3" w:rsidRPr="00017D4C">
          <w:rPr>
            <w:rStyle w:val="Hyperkobling"/>
            <w:rFonts w:ascii="Verdana" w:hAnsi="Verdana"/>
          </w:rPr>
          <w:t>her</w:t>
        </w:r>
      </w:hyperlink>
      <w:r w:rsidR="00D350F3">
        <w:rPr>
          <w:rFonts w:ascii="Verdana" w:hAnsi="Verdana"/>
        </w:rPr>
        <w:t xml:space="preserve">. </w:t>
      </w:r>
    </w:p>
    <w:p w:rsidR="00D36D4D" w:rsidRDefault="00D36D4D" w:rsidP="0007160F">
      <w:pPr>
        <w:ind w:left="1410" w:hanging="1410"/>
        <w:rPr>
          <w:rFonts w:ascii="Verdana" w:hAnsi="Verdana"/>
          <w:b/>
        </w:rPr>
      </w:pPr>
    </w:p>
    <w:p w:rsidR="009E6C29" w:rsidRDefault="009E6C29" w:rsidP="009E6C29">
      <w:pPr>
        <w:ind w:left="1410" w:hanging="1410"/>
        <w:rPr>
          <w:rFonts w:ascii="Verdana" w:hAnsi="Verdana"/>
          <w:b/>
        </w:rPr>
      </w:pPr>
      <w:r w:rsidRPr="009E6C29">
        <w:rPr>
          <w:rFonts w:ascii="Verdana" w:hAnsi="Verdana"/>
          <w:b/>
        </w:rPr>
        <w:t>Sak 9-16</w:t>
      </w:r>
      <w:r w:rsidRPr="009E6C29">
        <w:rPr>
          <w:rFonts w:ascii="Verdana" w:hAnsi="Verdana"/>
          <w:b/>
        </w:rPr>
        <w:tab/>
        <w:t>Utviklingsredegjørelsen del 2 – vurdere enkeltfag i ny struktur</w:t>
      </w:r>
    </w:p>
    <w:p w:rsidR="001E71EC" w:rsidRDefault="009B17E1" w:rsidP="009B17E1">
      <w:pPr>
        <w:pStyle w:val="Listeavsnitt"/>
        <w:numPr>
          <w:ilvl w:val="0"/>
          <w:numId w:val="44"/>
        </w:numPr>
        <w:rPr>
          <w:rFonts w:ascii="Verdana" w:hAnsi="Verdana"/>
          <w:b/>
          <w:sz w:val="20"/>
          <w:szCs w:val="20"/>
        </w:rPr>
      </w:pPr>
      <w:r>
        <w:rPr>
          <w:rFonts w:ascii="Verdana" w:hAnsi="Verdana"/>
          <w:b/>
          <w:sz w:val="20"/>
          <w:szCs w:val="20"/>
        </w:rPr>
        <w:t>Gjennomgang av tekstutkast med endringer fra forrige møte</w:t>
      </w:r>
    </w:p>
    <w:p w:rsidR="009B17E1" w:rsidRDefault="009B17E1" w:rsidP="009B17E1">
      <w:pPr>
        <w:pStyle w:val="Listeavsnitt"/>
        <w:ind w:left="1770"/>
        <w:rPr>
          <w:rFonts w:ascii="Verdana" w:hAnsi="Verdana"/>
          <w:sz w:val="20"/>
          <w:szCs w:val="20"/>
        </w:rPr>
      </w:pPr>
      <w:r>
        <w:rPr>
          <w:rFonts w:ascii="Verdana" w:hAnsi="Verdana"/>
          <w:sz w:val="20"/>
          <w:szCs w:val="20"/>
        </w:rPr>
        <w:t xml:space="preserve">Rådet satte opp en ny </w:t>
      </w:r>
      <w:r w:rsidR="00017D4C">
        <w:rPr>
          <w:rFonts w:ascii="Verdana" w:hAnsi="Verdana"/>
          <w:sz w:val="20"/>
          <w:szCs w:val="20"/>
        </w:rPr>
        <w:t>disposisjon</w:t>
      </w:r>
      <w:r>
        <w:rPr>
          <w:rFonts w:ascii="Verdana" w:hAnsi="Verdana"/>
          <w:sz w:val="20"/>
          <w:szCs w:val="20"/>
        </w:rPr>
        <w:t xml:space="preserve"> for dokumentet. De enkelte rådsmedlemmer skriver inn ny tekst </w:t>
      </w:r>
      <w:r w:rsidR="00FC3360">
        <w:rPr>
          <w:rFonts w:ascii="Verdana" w:hAnsi="Verdana"/>
          <w:sz w:val="20"/>
          <w:szCs w:val="20"/>
        </w:rPr>
        <w:t xml:space="preserve">og kommenterer på tekst. Dette må være sendt til sekretæren innen </w:t>
      </w:r>
      <w:r w:rsidR="00017D4C">
        <w:rPr>
          <w:rFonts w:ascii="Verdana" w:hAnsi="Verdana"/>
          <w:sz w:val="20"/>
          <w:szCs w:val="20"/>
        </w:rPr>
        <w:t xml:space="preserve">1. april. Nytt dokument behandles i AU-møtet </w:t>
      </w:r>
      <w:r w:rsidR="00FC3360">
        <w:rPr>
          <w:rFonts w:ascii="Verdana" w:hAnsi="Verdana"/>
          <w:sz w:val="20"/>
          <w:szCs w:val="20"/>
        </w:rPr>
        <w:t>4, april</w:t>
      </w:r>
      <w:r w:rsidR="00017D4C">
        <w:rPr>
          <w:rFonts w:ascii="Verdana" w:hAnsi="Verdana"/>
          <w:sz w:val="20"/>
          <w:szCs w:val="20"/>
        </w:rPr>
        <w:t xml:space="preserve"> og sendes ut til rådet 5. april. Rådet diskuterte hvordan de skulle forholde seg til de to fristene, saken ble ikke landet. Sekretariatet kommer med tilbakemelding.</w:t>
      </w:r>
      <w:r w:rsidR="00FC3360">
        <w:rPr>
          <w:rFonts w:ascii="Verdana" w:hAnsi="Verdana"/>
          <w:sz w:val="20"/>
          <w:szCs w:val="20"/>
        </w:rPr>
        <w:t xml:space="preserve"> </w:t>
      </w:r>
    </w:p>
    <w:p w:rsidR="00FC3360" w:rsidRPr="009B17E1" w:rsidRDefault="00FC3360" w:rsidP="009B17E1">
      <w:pPr>
        <w:pStyle w:val="Listeavsnitt"/>
        <w:ind w:left="1770"/>
        <w:rPr>
          <w:rFonts w:ascii="Verdana" w:hAnsi="Verdana"/>
          <w:sz w:val="20"/>
          <w:szCs w:val="20"/>
        </w:rPr>
      </w:pPr>
    </w:p>
    <w:p w:rsidR="009B17E1" w:rsidRDefault="009B17E1" w:rsidP="009B17E1">
      <w:pPr>
        <w:pStyle w:val="Listeavsnitt"/>
        <w:numPr>
          <w:ilvl w:val="0"/>
          <w:numId w:val="44"/>
        </w:numPr>
        <w:rPr>
          <w:rFonts w:ascii="Verdana" w:hAnsi="Verdana"/>
          <w:b/>
          <w:sz w:val="20"/>
          <w:szCs w:val="20"/>
        </w:rPr>
      </w:pPr>
      <w:r>
        <w:rPr>
          <w:rFonts w:ascii="Verdana" w:hAnsi="Verdana"/>
          <w:b/>
          <w:sz w:val="20"/>
          <w:szCs w:val="20"/>
        </w:rPr>
        <w:t>Forslag om nye fag rettet mot varehandelen</w:t>
      </w:r>
    </w:p>
    <w:p w:rsidR="00C121C1" w:rsidRPr="008507B4" w:rsidRDefault="008507B4" w:rsidP="00C121C1">
      <w:pPr>
        <w:pStyle w:val="Listeavsnitt"/>
        <w:ind w:left="1770"/>
        <w:rPr>
          <w:rFonts w:ascii="Verdana" w:hAnsi="Verdana"/>
          <w:sz w:val="20"/>
          <w:szCs w:val="20"/>
        </w:rPr>
      </w:pPr>
      <w:r w:rsidRPr="008507B4">
        <w:rPr>
          <w:rFonts w:ascii="Verdana" w:hAnsi="Verdana"/>
          <w:sz w:val="20"/>
          <w:szCs w:val="20"/>
        </w:rPr>
        <w:t xml:space="preserve">Rådet jobber videre med dette forslaget. </w:t>
      </w:r>
      <w:r>
        <w:rPr>
          <w:rFonts w:ascii="Verdana" w:hAnsi="Verdana"/>
          <w:sz w:val="20"/>
          <w:szCs w:val="20"/>
        </w:rPr>
        <w:t>De nye fagene omtales både felles og under en</w:t>
      </w:r>
      <w:r w:rsidR="00017D4C">
        <w:rPr>
          <w:rFonts w:ascii="Verdana" w:hAnsi="Verdana"/>
          <w:sz w:val="20"/>
          <w:szCs w:val="20"/>
        </w:rPr>
        <w:t>keltfag der det er relevant.</w:t>
      </w:r>
    </w:p>
    <w:p w:rsidR="008507B4" w:rsidRDefault="008507B4" w:rsidP="00C121C1">
      <w:pPr>
        <w:pStyle w:val="Listeavsnitt"/>
        <w:ind w:left="1770"/>
        <w:rPr>
          <w:rFonts w:ascii="Verdana" w:hAnsi="Verdana"/>
          <w:b/>
          <w:sz w:val="20"/>
          <w:szCs w:val="20"/>
        </w:rPr>
      </w:pPr>
    </w:p>
    <w:p w:rsidR="009B17E1" w:rsidRPr="00C121C1" w:rsidRDefault="00C121C1" w:rsidP="00C121C1">
      <w:pPr>
        <w:pStyle w:val="Listeavsnitt"/>
        <w:numPr>
          <w:ilvl w:val="0"/>
          <w:numId w:val="44"/>
        </w:numPr>
        <w:rPr>
          <w:rFonts w:ascii="Verdana" w:hAnsi="Verdana"/>
          <w:sz w:val="20"/>
          <w:szCs w:val="20"/>
        </w:rPr>
      </w:pPr>
      <w:r>
        <w:rPr>
          <w:rFonts w:ascii="Verdana" w:hAnsi="Verdana"/>
          <w:b/>
          <w:sz w:val="20"/>
          <w:szCs w:val="20"/>
        </w:rPr>
        <w:t>V</w:t>
      </w:r>
      <w:r w:rsidR="009B17E1" w:rsidRPr="00C121C1">
        <w:rPr>
          <w:rFonts w:ascii="Verdana" w:hAnsi="Verdana"/>
          <w:b/>
          <w:sz w:val="20"/>
          <w:szCs w:val="20"/>
        </w:rPr>
        <w:t>urdere enkeltfag i ny struktur og endringsforslag for enkeltfag</w:t>
      </w:r>
      <w:r w:rsidRPr="00C121C1">
        <w:rPr>
          <w:rFonts w:ascii="Verdana" w:hAnsi="Verdana"/>
          <w:b/>
          <w:sz w:val="20"/>
          <w:szCs w:val="20"/>
        </w:rPr>
        <w:br/>
      </w:r>
      <w:r w:rsidRPr="00C121C1">
        <w:rPr>
          <w:rFonts w:ascii="Verdana" w:hAnsi="Verdana"/>
          <w:sz w:val="20"/>
          <w:szCs w:val="20"/>
        </w:rPr>
        <w:t>Rådet gikk gjennom hvert enkelt fag og vurderte forslag til endringer</w:t>
      </w:r>
      <w:r w:rsidR="008507B4">
        <w:rPr>
          <w:rFonts w:ascii="Verdana" w:hAnsi="Verdana"/>
          <w:sz w:val="20"/>
          <w:szCs w:val="20"/>
        </w:rPr>
        <w:t xml:space="preserve"> på bakgrunn av vurderingene som er gjort i utviklingsredegjørelsens del 1 og innspill som har kommet inn til rådet etter at </w:t>
      </w:r>
      <w:r w:rsidR="00017D4C">
        <w:rPr>
          <w:rFonts w:ascii="Verdana" w:hAnsi="Verdana"/>
          <w:sz w:val="20"/>
          <w:szCs w:val="20"/>
        </w:rPr>
        <w:t xml:space="preserve">del 1 har blitt publisert. Forslagene skrives ut i tekst etter tidsplanen under punkt a. Se utkast til UR del 2 vedlagt.  </w:t>
      </w:r>
    </w:p>
    <w:p w:rsidR="009E6C29" w:rsidRDefault="009E6C29" w:rsidP="009E6C29">
      <w:pPr>
        <w:ind w:left="1410" w:hanging="1410"/>
        <w:rPr>
          <w:rFonts w:ascii="Verdana" w:hAnsi="Verdana"/>
          <w:b/>
        </w:rPr>
      </w:pPr>
      <w:r w:rsidRPr="009E6C29">
        <w:rPr>
          <w:rFonts w:ascii="Verdana" w:hAnsi="Verdana"/>
          <w:b/>
        </w:rPr>
        <w:t>Sak 10-16</w:t>
      </w:r>
      <w:r w:rsidRPr="009E6C29">
        <w:rPr>
          <w:rFonts w:ascii="Verdana" w:hAnsi="Verdana"/>
          <w:b/>
        </w:rPr>
        <w:tab/>
        <w:t>Planlegge fylkestur til Nordland FK</w:t>
      </w:r>
      <w:r w:rsidRPr="009E6C29">
        <w:rPr>
          <w:rFonts w:ascii="Verdana" w:hAnsi="Verdana"/>
          <w:b/>
        </w:rPr>
        <w:tab/>
      </w:r>
    </w:p>
    <w:p w:rsidR="009E6C29" w:rsidRDefault="001E71EC" w:rsidP="0007160F">
      <w:pPr>
        <w:ind w:left="1410" w:hanging="1410"/>
        <w:rPr>
          <w:rFonts w:ascii="Verdana" w:hAnsi="Verdana"/>
        </w:rPr>
      </w:pPr>
      <w:r>
        <w:rPr>
          <w:rFonts w:ascii="Verdana" w:hAnsi="Verdana"/>
          <w:b/>
        </w:rPr>
        <w:tab/>
      </w:r>
      <w:r>
        <w:rPr>
          <w:rFonts w:ascii="Verdana" w:hAnsi="Verdana"/>
        </w:rPr>
        <w:t xml:space="preserve">Saken ble ikke behandlet i møtet. Settes opp på neste rådsmøte. </w:t>
      </w:r>
      <w:bookmarkStart w:id="9" w:name="_GoBack"/>
      <w:bookmarkEnd w:id="9"/>
    </w:p>
    <w:p w:rsidR="00017D4C" w:rsidRDefault="00017D4C" w:rsidP="0007160F">
      <w:pPr>
        <w:ind w:left="1410" w:hanging="1410"/>
        <w:rPr>
          <w:rFonts w:ascii="Verdana" w:hAnsi="Verdana"/>
        </w:rPr>
      </w:pPr>
    </w:p>
    <w:p w:rsidR="00017D4C" w:rsidRPr="00017D4C" w:rsidRDefault="00017D4C" w:rsidP="0007160F">
      <w:pPr>
        <w:ind w:left="1410" w:hanging="1410"/>
        <w:rPr>
          <w:rFonts w:ascii="Verdana" w:hAnsi="Verdana"/>
          <w:b/>
        </w:rPr>
      </w:pPr>
      <w:r w:rsidRPr="00017D4C">
        <w:rPr>
          <w:rFonts w:ascii="Verdana" w:hAnsi="Verdana"/>
          <w:b/>
        </w:rPr>
        <w:t>Sak 11-16</w:t>
      </w:r>
      <w:r w:rsidRPr="00017D4C">
        <w:rPr>
          <w:rFonts w:ascii="Verdana" w:hAnsi="Verdana"/>
          <w:b/>
        </w:rPr>
        <w:tab/>
        <w:t>Ettersendt sak om deltakelse på nettverksmøte</w:t>
      </w:r>
      <w:r>
        <w:rPr>
          <w:rFonts w:ascii="Verdana" w:hAnsi="Verdana"/>
          <w:b/>
        </w:rPr>
        <w:t xml:space="preserve"> for DH-</w:t>
      </w:r>
      <w:r w:rsidRPr="00017D4C">
        <w:rPr>
          <w:rFonts w:ascii="Verdana" w:hAnsi="Verdana"/>
          <w:b/>
        </w:rPr>
        <w:t>lærere</w:t>
      </w:r>
    </w:p>
    <w:p w:rsidR="00017D4C" w:rsidRPr="001E71EC" w:rsidRDefault="00017D4C" w:rsidP="0007160F">
      <w:pPr>
        <w:ind w:left="1410" w:hanging="1410"/>
        <w:rPr>
          <w:rFonts w:ascii="Verdana" w:hAnsi="Verdana"/>
        </w:rPr>
      </w:pPr>
      <w:r>
        <w:rPr>
          <w:rFonts w:ascii="Verdana" w:hAnsi="Verdana"/>
        </w:rPr>
        <w:tab/>
        <w:t xml:space="preserve">Anne Kristin har mulighet til å delta. </w:t>
      </w:r>
    </w:p>
    <w:p w:rsidR="00C73208" w:rsidRDefault="00C73208" w:rsidP="0007160F">
      <w:pPr>
        <w:ind w:left="1410" w:hanging="1410"/>
        <w:rPr>
          <w:rFonts w:ascii="Verdana" w:hAnsi="Verdana"/>
          <w:b/>
        </w:rPr>
      </w:pPr>
    </w:p>
    <w:p w:rsidR="00FB50EB" w:rsidRDefault="00D246A6" w:rsidP="002A6E20">
      <w:pPr>
        <w:rPr>
          <w:rFonts w:ascii="Verdana" w:hAnsi="Verdana"/>
          <w:b/>
        </w:rPr>
      </w:pPr>
      <w:r>
        <w:rPr>
          <w:rFonts w:ascii="Verdana" w:hAnsi="Verdana"/>
          <w:b/>
        </w:rPr>
        <w:t xml:space="preserve">Orienteringssaker </w:t>
      </w:r>
    </w:p>
    <w:p w:rsidR="00D246A6" w:rsidRPr="00D246A6" w:rsidRDefault="00D246A6" w:rsidP="00D246A6">
      <w:pPr>
        <w:pStyle w:val="Listeavsnitt"/>
        <w:numPr>
          <w:ilvl w:val="0"/>
          <w:numId w:val="46"/>
        </w:numPr>
        <w:spacing w:after="0"/>
        <w:rPr>
          <w:rFonts w:ascii="Verdana" w:hAnsi="Verdana"/>
          <w:sz w:val="20"/>
          <w:szCs w:val="20"/>
        </w:rPr>
      </w:pPr>
      <w:r w:rsidRPr="00D246A6">
        <w:rPr>
          <w:rFonts w:ascii="Verdana" w:hAnsi="Verdana"/>
          <w:sz w:val="20"/>
          <w:szCs w:val="20"/>
        </w:rPr>
        <w:t xml:space="preserve">Statssekretær Birgitte Jordahl besøker de faglige rådene, og vil komme til </w:t>
      </w:r>
      <w:proofErr w:type="spellStart"/>
      <w:r w:rsidRPr="00D246A6">
        <w:rPr>
          <w:rFonts w:ascii="Verdana" w:hAnsi="Verdana"/>
          <w:sz w:val="20"/>
          <w:szCs w:val="20"/>
        </w:rPr>
        <w:t>FRDHs</w:t>
      </w:r>
      <w:proofErr w:type="spellEnd"/>
      <w:r w:rsidRPr="00D246A6">
        <w:rPr>
          <w:rFonts w:ascii="Verdana" w:hAnsi="Verdana"/>
          <w:sz w:val="20"/>
          <w:szCs w:val="20"/>
        </w:rPr>
        <w:t xml:space="preserve"> rådsmøte 11. april, kl. 12.30 til 13.30.</w:t>
      </w:r>
    </w:p>
    <w:p w:rsidR="000209A1" w:rsidRDefault="00D246A6" w:rsidP="00D246A6">
      <w:pPr>
        <w:pStyle w:val="Listeavsnitt"/>
        <w:numPr>
          <w:ilvl w:val="0"/>
          <w:numId w:val="46"/>
        </w:numPr>
        <w:spacing w:after="0"/>
        <w:rPr>
          <w:rFonts w:ascii="Verdana" w:hAnsi="Verdana"/>
          <w:sz w:val="20"/>
          <w:szCs w:val="20"/>
        </w:rPr>
      </w:pPr>
      <w:r w:rsidRPr="00D246A6">
        <w:rPr>
          <w:rFonts w:ascii="Verdana" w:hAnsi="Verdana"/>
          <w:sz w:val="20"/>
          <w:szCs w:val="20"/>
        </w:rPr>
        <w:t xml:space="preserve">Leder </w:t>
      </w:r>
      <w:r w:rsidR="007348C2">
        <w:rPr>
          <w:rFonts w:ascii="Verdana" w:hAnsi="Verdana"/>
          <w:sz w:val="20"/>
          <w:szCs w:val="20"/>
        </w:rPr>
        <w:t>orienterte</w:t>
      </w:r>
      <w:r w:rsidRPr="00D246A6">
        <w:rPr>
          <w:rFonts w:ascii="Verdana" w:hAnsi="Verdana"/>
          <w:sz w:val="20"/>
          <w:szCs w:val="20"/>
        </w:rPr>
        <w:t xml:space="preserve"> fra fellesmøte mellom SRY og faglige råd 17. februar.</w:t>
      </w:r>
      <w:r w:rsidR="007348C2">
        <w:rPr>
          <w:rFonts w:ascii="Verdana" w:hAnsi="Verdana"/>
          <w:sz w:val="20"/>
          <w:szCs w:val="20"/>
        </w:rPr>
        <w:t xml:space="preserve"> Rapport om utstyrssituasjonen ble presentert på møtet. Rådet ønsker å kommentere på </w:t>
      </w:r>
      <w:r w:rsidR="000209A1">
        <w:rPr>
          <w:rFonts w:ascii="Verdana" w:hAnsi="Verdana"/>
          <w:sz w:val="20"/>
          <w:szCs w:val="20"/>
        </w:rPr>
        <w:t>rapporten</w:t>
      </w:r>
      <w:r w:rsidR="007348C2">
        <w:rPr>
          <w:rFonts w:ascii="Verdana" w:hAnsi="Verdana"/>
          <w:sz w:val="20"/>
          <w:szCs w:val="20"/>
        </w:rPr>
        <w:t xml:space="preserve"> i UR del 2</w:t>
      </w:r>
      <w:r w:rsidR="000209A1">
        <w:rPr>
          <w:rFonts w:ascii="Verdana" w:hAnsi="Verdana"/>
          <w:sz w:val="20"/>
          <w:szCs w:val="20"/>
        </w:rPr>
        <w:t xml:space="preserve"> for å nyansere bildet som blir gitt av utstyrssituasjonen. </w:t>
      </w:r>
    </w:p>
    <w:p w:rsidR="00D246A6" w:rsidRPr="00D246A6" w:rsidRDefault="000209A1" w:rsidP="000209A1">
      <w:pPr>
        <w:pStyle w:val="Listeavsnitt"/>
        <w:spacing w:after="0"/>
        <w:ind w:left="1440"/>
        <w:rPr>
          <w:rFonts w:ascii="Verdana" w:hAnsi="Verdana"/>
          <w:sz w:val="20"/>
          <w:szCs w:val="20"/>
        </w:rPr>
      </w:pPr>
      <w:proofErr w:type="spellStart"/>
      <w:r w:rsidRPr="000209A1">
        <w:rPr>
          <w:rFonts w:ascii="Verdana" w:hAnsi="Verdana"/>
          <w:sz w:val="20"/>
          <w:szCs w:val="20"/>
        </w:rPr>
        <w:t>SRYs</w:t>
      </w:r>
      <w:proofErr w:type="spellEnd"/>
      <w:r w:rsidRPr="000209A1">
        <w:rPr>
          <w:rFonts w:ascii="Verdana" w:hAnsi="Verdana"/>
          <w:sz w:val="20"/>
          <w:szCs w:val="20"/>
        </w:rPr>
        <w:t xml:space="preserve"> arbeidsgruppe </w:t>
      </w:r>
      <w:r>
        <w:rPr>
          <w:rFonts w:ascii="Verdana" w:hAnsi="Verdana"/>
          <w:sz w:val="20"/>
          <w:szCs w:val="20"/>
        </w:rPr>
        <w:t>med oppgave å se på y</w:t>
      </w:r>
      <w:r w:rsidRPr="000209A1">
        <w:rPr>
          <w:rFonts w:ascii="Verdana" w:hAnsi="Verdana"/>
          <w:sz w:val="20"/>
          <w:szCs w:val="20"/>
        </w:rPr>
        <w:t>rkesopplæringsnemndenes rolle</w:t>
      </w:r>
      <w:r>
        <w:rPr>
          <w:rFonts w:ascii="Verdana" w:hAnsi="Verdana"/>
          <w:sz w:val="20"/>
          <w:szCs w:val="20"/>
        </w:rPr>
        <w:t xml:space="preserve">, har levert sin rapport. </w:t>
      </w:r>
      <w:r w:rsidR="00D350F3">
        <w:rPr>
          <w:rFonts w:ascii="Verdana" w:hAnsi="Verdana"/>
          <w:sz w:val="20"/>
          <w:szCs w:val="20"/>
        </w:rPr>
        <w:t>Begge r</w:t>
      </w:r>
      <w:r w:rsidRPr="000209A1">
        <w:rPr>
          <w:rFonts w:ascii="Verdana" w:hAnsi="Verdana"/>
          <w:sz w:val="20"/>
          <w:szCs w:val="20"/>
        </w:rPr>
        <w:t>apport</w:t>
      </w:r>
      <w:r>
        <w:rPr>
          <w:rFonts w:ascii="Verdana" w:hAnsi="Verdana"/>
          <w:sz w:val="20"/>
          <w:szCs w:val="20"/>
        </w:rPr>
        <w:t>en</w:t>
      </w:r>
      <w:r w:rsidR="00D350F3">
        <w:rPr>
          <w:rFonts w:ascii="Verdana" w:hAnsi="Verdana"/>
          <w:sz w:val="20"/>
          <w:szCs w:val="20"/>
        </w:rPr>
        <w:t>e</w:t>
      </w:r>
      <w:r>
        <w:rPr>
          <w:rFonts w:ascii="Verdana" w:hAnsi="Verdana"/>
          <w:sz w:val="20"/>
          <w:szCs w:val="20"/>
        </w:rPr>
        <w:t xml:space="preserve"> er vedlagt referatet.  </w:t>
      </w:r>
    </w:p>
    <w:p w:rsidR="000209A1" w:rsidRDefault="000209A1" w:rsidP="000209A1">
      <w:pPr>
        <w:pStyle w:val="Listeavsnitt"/>
        <w:numPr>
          <w:ilvl w:val="0"/>
          <w:numId w:val="46"/>
        </w:numPr>
        <w:spacing w:after="0"/>
        <w:rPr>
          <w:rFonts w:ascii="Verdana" w:hAnsi="Verdana"/>
          <w:sz w:val="20"/>
          <w:szCs w:val="20"/>
        </w:rPr>
      </w:pPr>
      <w:r>
        <w:rPr>
          <w:rFonts w:ascii="Verdana" w:hAnsi="Verdana"/>
          <w:sz w:val="20"/>
          <w:szCs w:val="20"/>
        </w:rPr>
        <w:t>Leder orienterte</w:t>
      </w:r>
      <w:r w:rsidR="00D246A6" w:rsidRPr="00D246A6">
        <w:rPr>
          <w:rFonts w:ascii="Verdana" w:hAnsi="Verdana"/>
          <w:sz w:val="20"/>
          <w:szCs w:val="20"/>
        </w:rPr>
        <w:t xml:space="preserve"> fra seminar om rapporter fra de yrkesfaglige utvalgene.</w:t>
      </w:r>
    </w:p>
    <w:p w:rsidR="000209A1" w:rsidRPr="00D350F3" w:rsidRDefault="000209A1" w:rsidP="00D350F3">
      <w:pPr>
        <w:pStyle w:val="Listeavsnitt"/>
        <w:numPr>
          <w:ilvl w:val="0"/>
          <w:numId w:val="46"/>
        </w:numPr>
        <w:spacing w:after="0"/>
        <w:rPr>
          <w:rFonts w:ascii="Verdana" w:hAnsi="Verdana"/>
          <w:sz w:val="20"/>
          <w:szCs w:val="20"/>
        </w:rPr>
      </w:pPr>
      <w:r>
        <w:rPr>
          <w:rFonts w:ascii="Verdana" w:hAnsi="Verdana"/>
          <w:sz w:val="20"/>
          <w:szCs w:val="20"/>
        </w:rPr>
        <w:t xml:space="preserve">Leder orienterte fra felles møte mellom representanter fra FRBA, FRTIP og FRDH. Representantene diskutere forslag for fag og programområder som rådene har felles interesser i. Det blir ikke noen oppfølging av møtet, hver av rådene jobber videre med sine forslag. </w:t>
      </w:r>
      <w:r w:rsidRPr="00D350F3">
        <w:rPr>
          <w:rFonts w:ascii="Verdana" w:hAnsi="Verdana"/>
          <w:sz w:val="20"/>
          <w:szCs w:val="20"/>
        </w:rPr>
        <w:t xml:space="preserve"> </w:t>
      </w:r>
    </w:p>
    <w:sectPr w:rsidR="000209A1" w:rsidRPr="00D350F3" w:rsidSect="005D706B">
      <w:headerReference w:type="default" r:id="rId10"/>
      <w:footerReference w:type="default" r:id="rId11"/>
      <w:footerReference w:type="first" r:id="rId12"/>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AE3" w:rsidRDefault="000B6AE3">
      <w:r>
        <w:separator/>
      </w:r>
    </w:p>
    <w:p w:rsidR="003B1469" w:rsidRDefault="003B1469"/>
  </w:endnote>
  <w:endnote w:type="continuationSeparator" w:id="0">
    <w:p w:rsidR="000B6AE3" w:rsidRDefault="000B6AE3">
      <w:r>
        <w:continuationSeparator/>
      </w:r>
    </w:p>
    <w:p w:rsidR="003B1469" w:rsidRDefault="003B14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DDB" w:rsidRDefault="008B146B">
    <w:pPr>
      <w:pStyle w:val="Bunntekst"/>
    </w:pPr>
    <w:r>
      <w:rPr>
        <w:noProof/>
      </w:rPr>
      <w:drawing>
        <wp:inline distT="0" distB="0" distL="0" distR="0">
          <wp:extent cx="6297295" cy="638175"/>
          <wp:effectExtent l="0" t="0" r="8255" b="952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7295" cy="6381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DDB" w:rsidRPr="004164D3" w:rsidRDefault="00A70DDB">
    <w:pPr>
      <w:pStyle w:val="Bunntekst"/>
      <w:rPr>
        <w:sz w:val="14"/>
        <w:szCs w:val="14"/>
        <w:lang w:val="it-IT"/>
      </w:rPr>
    </w:pPr>
  </w:p>
  <w:p w:rsidR="00A70DDB" w:rsidRPr="004164D3" w:rsidRDefault="008B146B">
    <w:pPr>
      <w:pStyle w:val="Bunntekst"/>
      <w:rPr>
        <w:sz w:val="14"/>
        <w:szCs w:val="14"/>
        <w:lang w:val="it-IT"/>
      </w:rPr>
    </w:pPr>
    <w:r>
      <w:rPr>
        <w:noProof/>
        <w:sz w:val="14"/>
        <w:szCs w:val="14"/>
      </w:rPr>
      <w:drawing>
        <wp:inline distT="0" distB="0" distL="0" distR="0">
          <wp:extent cx="6297295" cy="638175"/>
          <wp:effectExtent l="0" t="0" r="8255" b="952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7295"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AE3" w:rsidRDefault="000B6AE3">
      <w:r>
        <w:separator/>
      </w:r>
    </w:p>
    <w:p w:rsidR="003B1469" w:rsidRDefault="003B1469"/>
  </w:footnote>
  <w:footnote w:type="continuationSeparator" w:id="0">
    <w:p w:rsidR="000B6AE3" w:rsidRDefault="000B6AE3">
      <w:r>
        <w:continuationSeparator/>
      </w:r>
    </w:p>
    <w:p w:rsidR="003B1469" w:rsidRDefault="003B14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916"/>
      <w:gridCol w:w="5006"/>
    </w:tblGrid>
    <w:tr w:rsidR="00A70DDB">
      <w:tc>
        <w:tcPr>
          <w:tcW w:w="5031" w:type="dxa"/>
        </w:tcPr>
        <w:p w:rsidR="00A70DDB" w:rsidRDefault="00A70DDB" w:rsidP="005D706B">
          <w:pPr>
            <w:pStyle w:val="Topptekst"/>
            <w:tabs>
              <w:tab w:val="left" w:pos="267"/>
              <w:tab w:val="right" w:pos="9922"/>
            </w:tabs>
            <w:spacing w:after="240"/>
            <w:jc w:val="center"/>
            <w:rPr>
              <w:sz w:val="16"/>
            </w:rPr>
          </w:pPr>
        </w:p>
      </w:tc>
      <w:tc>
        <w:tcPr>
          <w:tcW w:w="5031" w:type="dxa"/>
        </w:tcPr>
        <w:p w:rsidR="00A70DDB" w:rsidRDefault="00A70DDB" w:rsidP="005D706B">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017D4C">
            <w:rPr>
              <w:rFonts w:ascii="Verdana" w:hAnsi="Verdana"/>
              <w:noProof/>
              <w:sz w:val="16"/>
            </w:rPr>
            <w:t>2</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017D4C">
            <w:rPr>
              <w:rFonts w:ascii="Verdana" w:hAnsi="Verdana"/>
              <w:noProof/>
              <w:sz w:val="16"/>
            </w:rPr>
            <w:t>2</w:t>
          </w:r>
          <w:r>
            <w:rPr>
              <w:rFonts w:ascii="Verdana" w:hAnsi="Verdana"/>
              <w:sz w:val="16"/>
            </w:rPr>
            <w:fldChar w:fldCharType="end"/>
          </w:r>
        </w:p>
      </w:tc>
    </w:tr>
  </w:tbl>
  <w:p w:rsidR="00A70DDB" w:rsidRDefault="00A70DDB" w:rsidP="005D706B">
    <w:pPr>
      <w:pStyle w:val="Topptekst"/>
      <w:tabs>
        <w:tab w:val="left" w:pos="267"/>
        <w:tab w:val="right" w:pos="9922"/>
      </w:tabs>
      <w:spacing w:after="240"/>
      <w:rPr>
        <w:sz w:val="16"/>
      </w:rPr>
    </w:pPr>
    <w:r>
      <w:rPr>
        <w:noProof/>
        <w:sz w:val="16"/>
      </w:rPr>
      <w:drawing>
        <wp:inline distT="0" distB="0" distL="0" distR="0" wp14:anchorId="615CD9DB" wp14:editId="421EA20A">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B1469" w:rsidRDefault="003B14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26E21"/>
    <w:multiLevelType w:val="hybridMultilevel"/>
    <w:tmpl w:val="B47C86BE"/>
    <w:lvl w:ilvl="0" w:tplc="85E2B19C">
      <w:start w:val="1"/>
      <w:numFmt w:val="lowerLetter"/>
      <w:lvlText w:val="%1)"/>
      <w:lvlJc w:val="left"/>
      <w:pPr>
        <w:ind w:left="177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AD70ED0"/>
    <w:multiLevelType w:val="hybridMultilevel"/>
    <w:tmpl w:val="B7D270D6"/>
    <w:lvl w:ilvl="0" w:tplc="0414000F">
      <w:start w:val="1"/>
      <w:numFmt w:val="decimal"/>
      <w:lvlText w:val="%1."/>
      <w:lvlJc w:val="left"/>
      <w:pPr>
        <w:ind w:left="1341" w:hanging="360"/>
      </w:pPr>
    </w:lvl>
    <w:lvl w:ilvl="1" w:tplc="04140019" w:tentative="1">
      <w:start w:val="1"/>
      <w:numFmt w:val="lowerLetter"/>
      <w:lvlText w:val="%2."/>
      <w:lvlJc w:val="left"/>
      <w:pPr>
        <w:ind w:left="2061" w:hanging="360"/>
      </w:pPr>
    </w:lvl>
    <w:lvl w:ilvl="2" w:tplc="0414001B" w:tentative="1">
      <w:start w:val="1"/>
      <w:numFmt w:val="lowerRoman"/>
      <w:lvlText w:val="%3."/>
      <w:lvlJc w:val="right"/>
      <w:pPr>
        <w:ind w:left="2781" w:hanging="180"/>
      </w:pPr>
    </w:lvl>
    <w:lvl w:ilvl="3" w:tplc="0414000F" w:tentative="1">
      <w:start w:val="1"/>
      <w:numFmt w:val="decimal"/>
      <w:lvlText w:val="%4."/>
      <w:lvlJc w:val="left"/>
      <w:pPr>
        <w:ind w:left="3501" w:hanging="360"/>
      </w:pPr>
    </w:lvl>
    <w:lvl w:ilvl="4" w:tplc="04140019" w:tentative="1">
      <w:start w:val="1"/>
      <w:numFmt w:val="lowerLetter"/>
      <w:lvlText w:val="%5."/>
      <w:lvlJc w:val="left"/>
      <w:pPr>
        <w:ind w:left="4221" w:hanging="360"/>
      </w:pPr>
    </w:lvl>
    <w:lvl w:ilvl="5" w:tplc="0414001B" w:tentative="1">
      <w:start w:val="1"/>
      <w:numFmt w:val="lowerRoman"/>
      <w:lvlText w:val="%6."/>
      <w:lvlJc w:val="right"/>
      <w:pPr>
        <w:ind w:left="4941" w:hanging="180"/>
      </w:pPr>
    </w:lvl>
    <w:lvl w:ilvl="6" w:tplc="0414000F" w:tentative="1">
      <w:start w:val="1"/>
      <w:numFmt w:val="decimal"/>
      <w:lvlText w:val="%7."/>
      <w:lvlJc w:val="left"/>
      <w:pPr>
        <w:ind w:left="5661" w:hanging="360"/>
      </w:pPr>
    </w:lvl>
    <w:lvl w:ilvl="7" w:tplc="04140019" w:tentative="1">
      <w:start w:val="1"/>
      <w:numFmt w:val="lowerLetter"/>
      <w:lvlText w:val="%8."/>
      <w:lvlJc w:val="left"/>
      <w:pPr>
        <w:ind w:left="6381" w:hanging="360"/>
      </w:pPr>
    </w:lvl>
    <w:lvl w:ilvl="8" w:tplc="0414001B" w:tentative="1">
      <w:start w:val="1"/>
      <w:numFmt w:val="lowerRoman"/>
      <w:lvlText w:val="%9."/>
      <w:lvlJc w:val="right"/>
      <w:pPr>
        <w:ind w:left="7101" w:hanging="180"/>
      </w:pPr>
    </w:lvl>
  </w:abstractNum>
  <w:abstractNum w:abstractNumId="2" w15:restartNumberingAfterBreak="0">
    <w:nsid w:val="0BD521FF"/>
    <w:multiLevelType w:val="hybridMultilevel"/>
    <w:tmpl w:val="5570FA84"/>
    <w:lvl w:ilvl="0" w:tplc="DD4C2CD6">
      <w:start w:val="1"/>
      <w:numFmt w:val="decimal"/>
      <w:lvlText w:val="%1."/>
      <w:lvlJc w:val="left"/>
      <w:pPr>
        <w:ind w:left="2844" w:hanging="360"/>
      </w:pPr>
      <w:rPr>
        <w:rFonts w:hint="default"/>
      </w:rPr>
    </w:lvl>
    <w:lvl w:ilvl="1" w:tplc="04140019" w:tentative="1">
      <w:start w:val="1"/>
      <w:numFmt w:val="lowerLetter"/>
      <w:lvlText w:val="%2."/>
      <w:lvlJc w:val="left"/>
      <w:pPr>
        <w:ind w:left="3564" w:hanging="360"/>
      </w:pPr>
    </w:lvl>
    <w:lvl w:ilvl="2" w:tplc="0414001B" w:tentative="1">
      <w:start w:val="1"/>
      <w:numFmt w:val="lowerRoman"/>
      <w:lvlText w:val="%3."/>
      <w:lvlJc w:val="right"/>
      <w:pPr>
        <w:ind w:left="4284" w:hanging="180"/>
      </w:pPr>
    </w:lvl>
    <w:lvl w:ilvl="3" w:tplc="0414000F" w:tentative="1">
      <w:start w:val="1"/>
      <w:numFmt w:val="decimal"/>
      <w:lvlText w:val="%4."/>
      <w:lvlJc w:val="left"/>
      <w:pPr>
        <w:ind w:left="5004" w:hanging="360"/>
      </w:pPr>
    </w:lvl>
    <w:lvl w:ilvl="4" w:tplc="04140019" w:tentative="1">
      <w:start w:val="1"/>
      <w:numFmt w:val="lowerLetter"/>
      <w:lvlText w:val="%5."/>
      <w:lvlJc w:val="left"/>
      <w:pPr>
        <w:ind w:left="5724" w:hanging="360"/>
      </w:pPr>
    </w:lvl>
    <w:lvl w:ilvl="5" w:tplc="0414001B" w:tentative="1">
      <w:start w:val="1"/>
      <w:numFmt w:val="lowerRoman"/>
      <w:lvlText w:val="%6."/>
      <w:lvlJc w:val="right"/>
      <w:pPr>
        <w:ind w:left="6444" w:hanging="180"/>
      </w:pPr>
    </w:lvl>
    <w:lvl w:ilvl="6" w:tplc="0414000F" w:tentative="1">
      <w:start w:val="1"/>
      <w:numFmt w:val="decimal"/>
      <w:lvlText w:val="%7."/>
      <w:lvlJc w:val="left"/>
      <w:pPr>
        <w:ind w:left="7164" w:hanging="360"/>
      </w:pPr>
    </w:lvl>
    <w:lvl w:ilvl="7" w:tplc="04140019" w:tentative="1">
      <w:start w:val="1"/>
      <w:numFmt w:val="lowerLetter"/>
      <w:lvlText w:val="%8."/>
      <w:lvlJc w:val="left"/>
      <w:pPr>
        <w:ind w:left="7884" w:hanging="360"/>
      </w:pPr>
    </w:lvl>
    <w:lvl w:ilvl="8" w:tplc="0414001B" w:tentative="1">
      <w:start w:val="1"/>
      <w:numFmt w:val="lowerRoman"/>
      <w:lvlText w:val="%9."/>
      <w:lvlJc w:val="right"/>
      <w:pPr>
        <w:ind w:left="8604" w:hanging="180"/>
      </w:pPr>
    </w:lvl>
  </w:abstractNum>
  <w:abstractNum w:abstractNumId="3" w15:restartNumberingAfterBreak="0">
    <w:nsid w:val="0D1A4CDE"/>
    <w:multiLevelType w:val="hybridMultilevel"/>
    <w:tmpl w:val="319EC12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AF8531E"/>
    <w:multiLevelType w:val="hybridMultilevel"/>
    <w:tmpl w:val="B0449C96"/>
    <w:lvl w:ilvl="0" w:tplc="9D96F7C6">
      <w:start w:val="1"/>
      <w:numFmt w:val="decimal"/>
      <w:lvlText w:val="%1."/>
      <w:lvlJc w:val="left"/>
      <w:pPr>
        <w:ind w:left="720" w:hanging="360"/>
      </w:pPr>
      <w:rPr>
        <w:rFonts w:asciiTheme="majorHAnsi" w:hAnsiTheme="majorHAnsi"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0646122"/>
    <w:multiLevelType w:val="hybridMultilevel"/>
    <w:tmpl w:val="B93EF7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08415CF"/>
    <w:multiLevelType w:val="hybridMultilevel"/>
    <w:tmpl w:val="E1B0D590"/>
    <w:lvl w:ilvl="0" w:tplc="6D1C36B4">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7" w15:restartNumberingAfterBreak="0">
    <w:nsid w:val="23ED7508"/>
    <w:multiLevelType w:val="hybridMultilevel"/>
    <w:tmpl w:val="F32ECCE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9F66A2A"/>
    <w:multiLevelType w:val="hybridMultilevel"/>
    <w:tmpl w:val="30E08FAC"/>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9" w15:restartNumberingAfterBreak="0">
    <w:nsid w:val="2D2105C3"/>
    <w:multiLevelType w:val="hybridMultilevel"/>
    <w:tmpl w:val="9250A0C0"/>
    <w:lvl w:ilvl="0" w:tplc="0414000F">
      <w:start w:val="1"/>
      <w:numFmt w:val="decimal"/>
      <w:lvlText w:val="%1."/>
      <w:lvlJc w:val="left"/>
      <w:pPr>
        <w:ind w:left="2628" w:hanging="360"/>
      </w:pPr>
    </w:lvl>
    <w:lvl w:ilvl="1" w:tplc="04140019" w:tentative="1">
      <w:start w:val="1"/>
      <w:numFmt w:val="lowerLetter"/>
      <w:lvlText w:val="%2."/>
      <w:lvlJc w:val="left"/>
      <w:pPr>
        <w:ind w:left="3348" w:hanging="360"/>
      </w:pPr>
    </w:lvl>
    <w:lvl w:ilvl="2" w:tplc="0414001B" w:tentative="1">
      <w:start w:val="1"/>
      <w:numFmt w:val="lowerRoman"/>
      <w:lvlText w:val="%3."/>
      <w:lvlJc w:val="right"/>
      <w:pPr>
        <w:ind w:left="4068" w:hanging="180"/>
      </w:pPr>
    </w:lvl>
    <w:lvl w:ilvl="3" w:tplc="0414000F" w:tentative="1">
      <w:start w:val="1"/>
      <w:numFmt w:val="decimal"/>
      <w:lvlText w:val="%4."/>
      <w:lvlJc w:val="left"/>
      <w:pPr>
        <w:ind w:left="4788" w:hanging="360"/>
      </w:pPr>
    </w:lvl>
    <w:lvl w:ilvl="4" w:tplc="04140019" w:tentative="1">
      <w:start w:val="1"/>
      <w:numFmt w:val="lowerLetter"/>
      <w:lvlText w:val="%5."/>
      <w:lvlJc w:val="left"/>
      <w:pPr>
        <w:ind w:left="5508" w:hanging="360"/>
      </w:pPr>
    </w:lvl>
    <w:lvl w:ilvl="5" w:tplc="0414001B" w:tentative="1">
      <w:start w:val="1"/>
      <w:numFmt w:val="lowerRoman"/>
      <w:lvlText w:val="%6."/>
      <w:lvlJc w:val="right"/>
      <w:pPr>
        <w:ind w:left="6228" w:hanging="180"/>
      </w:pPr>
    </w:lvl>
    <w:lvl w:ilvl="6" w:tplc="0414000F" w:tentative="1">
      <w:start w:val="1"/>
      <w:numFmt w:val="decimal"/>
      <w:lvlText w:val="%7."/>
      <w:lvlJc w:val="left"/>
      <w:pPr>
        <w:ind w:left="6948" w:hanging="360"/>
      </w:pPr>
    </w:lvl>
    <w:lvl w:ilvl="7" w:tplc="04140019" w:tentative="1">
      <w:start w:val="1"/>
      <w:numFmt w:val="lowerLetter"/>
      <w:lvlText w:val="%8."/>
      <w:lvlJc w:val="left"/>
      <w:pPr>
        <w:ind w:left="7668" w:hanging="360"/>
      </w:pPr>
    </w:lvl>
    <w:lvl w:ilvl="8" w:tplc="0414001B" w:tentative="1">
      <w:start w:val="1"/>
      <w:numFmt w:val="lowerRoman"/>
      <w:lvlText w:val="%9."/>
      <w:lvlJc w:val="right"/>
      <w:pPr>
        <w:ind w:left="8388" w:hanging="180"/>
      </w:pPr>
    </w:lvl>
  </w:abstractNum>
  <w:abstractNum w:abstractNumId="10" w15:restartNumberingAfterBreak="0">
    <w:nsid w:val="2E7A3A8A"/>
    <w:multiLevelType w:val="hybridMultilevel"/>
    <w:tmpl w:val="374CE748"/>
    <w:lvl w:ilvl="0" w:tplc="7E2CC46E">
      <w:start w:val="1"/>
      <w:numFmt w:val="bullet"/>
      <w:lvlText w:val="-"/>
      <w:lvlJc w:val="left"/>
      <w:pPr>
        <w:ind w:left="1770" w:hanging="360"/>
      </w:pPr>
      <w:rPr>
        <w:rFonts w:ascii="Verdana" w:eastAsia="Times New Roman" w:hAnsi="Verdana"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1" w15:restartNumberingAfterBreak="0">
    <w:nsid w:val="319F6003"/>
    <w:multiLevelType w:val="hybridMultilevel"/>
    <w:tmpl w:val="0596B498"/>
    <w:lvl w:ilvl="0" w:tplc="51A0F61A">
      <w:start w:val="1"/>
      <w:numFmt w:val="decimal"/>
      <w:lvlText w:val="%1."/>
      <w:lvlJc w:val="left"/>
      <w:pPr>
        <w:ind w:left="2484" w:hanging="360"/>
      </w:pPr>
      <w:rPr>
        <w:rFonts w:hint="default"/>
      </w:rPr>
    </w:lvl>
    <w:lvl w:ilvl="1" w:tplc="04140019" w:tentative="1">
      <w:start w:val="1"/>
      <w:numFmt w:val="lowerLetter"/>
      <w:lvlText w:val="%2."/>
      <w:lvlJc w:val="left"/>
      <w:pPr>
        <w:ind w:left="3204" w:hanging="360"/>
      </w:pPr>
    </w:lvl>
    <w:lvl w:ilvl="2" w:tplc="0414001B" w:tentative="1">
      <w:start w:val="1"/>
      <w:numFmt w:val="lowerRoman"/>
      <w:lvlText w:val="%3."/>
      <w:lvlJc w:val="right"/>
      <w:pPr>
        <w:ind w:left="3924" w:hanging="180"/>
      </w:pPr>
    </w:lvl>
    <w:lvl w:ilvl="3" w:tplc="0414000F" w:tentative="1">
      <w:start w:val="1"/>
      <w:numFmt w:val="decimal"/>
      <w:lvlText w:val="%4."/>
      <w:lvlJc w:val="left"/>
      <w:pPr>
        <w:ind w:left="4644" w:hanging="360"/>
      </w:pPr>
    </w:lvl>
    <w:lvl w:ilvl="4" w:tplc="04140019" w:tentative="1">
      <w:start w:val="1"/>
      <w:numFmt w:val="lowerLetter"/>
      <w:lvlText w:val="%5."/>
      <w:lvlJc w:val="left"/>
      <w:pPr>
        <w:ind w:left="5364" w:hanging="360"/>
      </w:pPr>
    </w:lvl>
    <w:lvl w:ilvl="5" w:tplc="0414001B" w:tentative="1">
      <w:start w:val="1"/>
      <w:numFmt w:val="lowerRoman"/>
      <w:lvlText w:val="%6."/>
      <w:lvlJc w:val="right"/>
      <w:pPr>
        <w:ind w:left="6084" w:hanging="180"/>
      </w:pPr>
    </w:lvl>
    <w:lvl w:ilvl="6" w:tplc="0414000F" w:tentative="1">
      <w:start w:val="1"/>
      <w:numFmt w:val="decimal"/>
      <w:lvlText w:val="%7."/>
      <w:lvlJc w:val="left"/>
      <w:pPr>
        <w:ind w:left="6804" w:hanging="360"/>
      </w:pPr>
    </w:lvl>
    <w:lvl w:ilvl="7" w:tplc="04140019" w:tentative="1">
      <w:start w:val="1"/>
      <w:numFmt w:val="lowerLetter"/>
      <w:lvlText w:val="%8."/>
      <w:lvlJc w:val="left"/>
      <w:pPr>
        <w:ind w:left="7524" w:hanging="360"/>
      </w:pPr>
    </w:lvl>
    <w:lvl w:ilvl="8" w:tplc="0414001B" w:tentative="1">
      <w:start w:val="1"/>
      <w:numFmt w:val="lowerRoman"/>
      <w:lvlText w:val="%9."/>
      <w:lvlJc w:val="right"/>
      <w:pPr>
        <w:ind w:left="8244" w:hanging="180"/>
      </w:pPr>
    </w:lvl>
  </w:abstractNum>
  <w:abstractNum w:abstractNumId="12" w15:restartNumberingAfterBreak="0">
    <w:nsid w:val="32274B8A"/>
    <w:multiLevelType w:val="hybridMultilevel"/>
    <w:tmpl w:val="CE5E9E72"/>
    <w:lvl w:ilvl="0" w:tplc="6BA651F6">
      <w:start w:val="1"/>
      <w:numFmt w:val="decimal"/>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13" w15:restartNumberingAfterBreak="0">
    <w:nsid w:val="33BC6DAD"/>
    <w:multiLevelType w:val="hybridMultilevel"/>
    <w:tmpl w:val="A3A2F1AA"/>
    <w:lvl w:ilvl="0" w:tplc="04140001">
      <w:start w:val="1"/>
      <w:numFmt w:val="bullet"/>
      <w:lvlText w:val=""/>
      <w:lvlJc w:val="left"/>
      <w:pPr>
        <w:ind w:left="1770" w:hanging="360"/>
      </w:pPr>
      <w:rPr>
        <w:rFonts w:ascii="Symbol" w:hAnsi="Symbo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4" w15:restartNumberingAfterBreak="0">
    <w:nsid w:val="35431448"/>
    <w:multiLevelType w:val="hybridMultilevel"/>
    <w:tmpl w:val="4D3082D8"/>
    <w:lvl w:ilvl="0" w:tplc="0414000F">
      <w:start w:val="1"/>
      <w:numFmt w:val="decimal"/>
      <w:lvlText w:val="%1."/>
      <w:lvlJc w:val="left"/>
      <w:pPr>
        <w:ind w:left="1920" w:hanging="360"/>
      </w:pPr>
      <w:rPr>
        <w:rFonts w:hint="default"/>
      </w:rPr>
    </w:lvl>
    <w:lvl w:ilvl="1" w:tplc="04140019" w:tentative="1">
      <w:start w:val="1"/>
      <w:numFmt w:val="lowerLetter"/>
      <w:lvlText w:val="%2."/>
      <w:lvlJc w:val="left"/>
      <w:pPr>
        <w:ind w:left="2433" w:hanging="360"/>
      </w:pPr>
    </w:lvl>
    <w:lvl w:ilvl="2" w:tplc="0414001B" w:tentative="1">
      <w:start w:val="1"/>
      <w:numFmt w:val="lowerRoman"/>
      <w:lvlText w:val="%3."/>
      <w:lvlJc w:val="right"/>
      <w:pPr>
        <w:ind w:left="3153" w:hanging="180"/>
      </w:pPr>
    </w:lvl>
    <w:lvl w:ilvl="3" w:tplc="0414000F" w:tentative="1">
      <w:start w:val="1"/>
      <w:numFmt w:val="decimal"/>
      <w:lvlText w:val="%4."/>
      <w:lvlJc w:val="left"/>
      <w:pPr>
        <w:ind w:left="3873" w:hanging="360"/>
      </w:pPr>
    </w:lvl>
    <w:lvl w:ilvl="4" w:tplc="04140019" w:tentative="1">
      <w:start w:val="1"/>
      <w:numFmt w:val="lowerLetter"/>
      <w:lvlText w:val="%5."/>
      <w:lvlJc w:val="left"/>
      <w:pPr>
        <w:ind w:left="4593" w:hanging="360"/>
      </w:pPr>
    </w:lvl>
    <w:lvl w:ilvl="5" w:tplc="0414001B" w:tentative="1">
      <w:start w:val="1"/>
      <w:numFmt w:val="lowerRoman"/>
      <w:lvlText w:val="%6."/>
      <w:lvlJc w:val="right"/>
      <w:pPr>
        <w:ind w:left="5313" w:hanging="180"/>
      </w:pPr>
    </w:lvl>
    <w:lvl w:ilvl="6" w:tplc="0414000F" w:tentative="1">
      <w:start w:val="1"/>
      <w:numFmt w:val="decimal"/>
      <w:lvlText w:val="%7."/>
      <w:lvlJc w:val="left"/>
      <w:pPr>
        <w:ind w:left="6033" w:hanging="360"/>
      </w:pPr>
    </w:lvl>
    <w:lvl w:ilvl="7" w:tplc="04140019" w:tentative="1">
      <w:start w:val="1"/>
      <w:numFmt w:val="lowerLetter"/>
      <w:lvlText w:val="%8."/>
      <w:lvlJc w:val="left"/>
      <w:pPr>
        <w:ind w:left="6753" w:hanging="360"/>
      </w:pPr>
    </w:lvl>
    <w:lvl w:ilvl="8" w:tplc="0414001B" w:tentative="1">
      <w:start w:val="1"/>
      <w:numFmt w:val="lowerRoman"/>
      <w:lvlText w:val="%9."/>
      <w:lvlJc w:val="right"/>
      <w:pPr>
        <w:ind w:left="7473" w:hanging="180"/>
      </w:pPr>
    </w:lvl>
  </w:abstractNum>
  <w:abstractNum w:abstractNumId="15" w15:restartNumberingAfterBreak="0">
    <w:nsid w:val="37B84406"/>
    <w:multiLevelType w:val="hybridMultilevel"/>
    <w:tmpl w:val="CE5E9E72"/>
    <w:lvl w:ilvl="0" w:tplc="6BA651F6">
      <w:start w:val="1"/>
      <w:numFmt w:val="decimal"/>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16" w15:restartNumberingAfterBreak="0">
    <w:nsid w:val="382A5D77"/>
    <w:multiLevelType w:val="hybridMultilevel"/>
    <w:tmpl w:val="63E4850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B446243"/>
    <w:multiLevelType w:val="hybridMultilevel"/>
    <w:tmpl w:val="91E217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B82209E"/>
    <w:multiLevelType w:val="hybridMultilevel"/>
    <w:tmpl w:val="3078BC4A"/>
    <w:lvl w:ilvl="0" w:tplc="04140001">
      <w:start w:val="1"/>
      <w:numFmt w:val="bullet"/>
      <w:lvlText w:val=""/>
      <w:lvlJc w:val="left"/>
      <w:pPr>
        <w:ind w:left="924" w:hanging="360"/>
      </w:pPr>
      <w:rPr>
        <w:rFonts w:ascii="Symbol" w:hAnsi="Symbol" w:hint="default"/>
      </w:rPr>
    </w:lvl>
    <w:lvl w:ilvl="1" w:tplc="04140003" w:tentative="1">
      <w:start w:val="1"/>
      <w:numFmt w:val="bullet"/>
      <w:lvlText w:val="o"/>
      <w:lvlJc w:val="left"/>
      <w:pPr>
        <w:ind w:left="1644" w:hanging="360"/>
      </w:pPr>
      <w:rPr>
        <w:rFonts w:ascii="Courier New" w:hAnsi="Courier New" w:cs="Courier New" w:hint="default"/>
      </w:rPr>
    </w:lvl>
    <w:lvl w:ilvl="2" w:tplc="04140005" w:tentative="1">
      <w:start w:val="1"/>
      <w:numFmt w:val="bullet"/>
      <w:lvlText w:val=""/>
      <w:lvlJc w:val="left"/>
      <w:pPr>
        <w:ind w:left="2364" w:hanging="360"/>
      </w:pPr>
      <w:rPr>
        <w:rFonts w:ascii="Wingdings" w:hAnsi="Wingdings" w:hint="default"/>
      </w:rPr>
    </w:lvl>
    <w:lvl w:ilvl="3" w:tplc="04140001" w:tentative="1">
      <w:start w:val="1"/>
      <w:numFmt w:val="bullet"/>
      <w:lvlText w:val=""/>
      <w:lvlJc w:val="left"/>
      <w:pPr>
        <w:ind w:left="3084" w:hanging="360"/>
      </w:pPr>
      <w:rPr>
        <w:rFonts w:ascii="Symbol" w:hAnsi="Symbol" w:hint="default"/>
      </w:rPr>
    </w:lvl>
    <w:lvl w:ilvl="4" w:tplc="04140003" w:tentative="1">
      <w:start w:val="1"/>
      <w:numFmt w:val="bullet"/>
      <w:lvlText w:val="o"/>
      <w:lvlJc w:val="left"/>
      <w:pPr>
        <w:ind w:left="3804" w:hanging="360"/>
      </w:pPr>
      <w:rPr>
        <w:rFonts w:ascii="Courier New" w:hAnsi="Courier New" w:cs="Courier New" w:hint="default"/>
      </w:rPr>
    </w:lvl>
    <w:lvl w:ilvl="5" w:tplc="04140005" w:tentative="1">
      <w:start w:val="1"/>
      <w:numFmt w:val="bullet"/>
      <w:lvlText w:val=""/>
      <w:lvlJc w:val="left"/>
      <w:pPr>
        <w:ind w:left="4524" w:hanging="360"/>
      </w:pPr>
      <w:rPr>
        <w:rFonts w:ascii="Wingdings" w:hAnsi="Wingdings" w:hint="default"/>
      </w:rPr>
    </w:lvl>
    <w:lvl w:ilvl="6" w:tplc="04140001" w:tentative="1">
      <w:start w:val="1"/>
      <w:numFmt w:val="bullet"/>
      <w:lvlText w:val=""/>
      <w:lvlJc w:val="left"/>
      <w:pPr>
        <w:ind w:left="5244" w:hanging="360"/>
      </w:pPr>
      <w:rPr>
        <w:rFonts w:ascii="Symbol" w:hAnsi="Symbol" w:hint="default"/>
      </w:rPr>
    </w:lvl>
    <w:lvl w:ilvl="7" w:tplc="04140003" w:tentative="1">
      <w:start w:val="1"/>
      <w:numFmt w:val="bullet"/>
      <w:lvlText w:val="o"/>
      <w:lvlJc w:val="left"/>
      <w:pPr>
        <w:ind w:left="5964" w:hanging="360"/>
      </w:pPr>
      <w:rPr>
        <w:rFonts w:ascii="Courier New" w:hAnsi="Courier New" w:cs="Courier New" w:hint="default"/>
      </w:rPr>
    </w:lvl>
    <w:lvl w:ilvl="8" w:tplc="04140005" w:tentative="1">
      <w:start w:val="1"/>
      <w:numFmt w:val="bullet"/>
      <w:lvlText w:val=""/>
      <w:lvlJc w:val="left"/>
      <w:pPr>
        <w:ind w:left="6684" w:hanging="360"/>
      </w:pPr>
      <w:rPr>
        <w:rFonts w:ascii="Wingdings" w:hAnsi="Wingdings" w:hint="default"/>
      </w:rPr>
    </w:lvl>
  </w:abstractNum>
  <w:abstractNum w:abstractNumId="19" w15:restartNumberingAfterBreak="0">
    <w:nsid w:val="3BDE674C"/>
    <w:multiLevelType w:val="hybridMultilevel"/>
    <w:tmpl w:val="D59EC3D2"/>
    <w:lvl w:ilvl="0" w:tplc="0414000F">
      <w:start w:val="1"/>
      <w:numFmt w:val="decimal"/>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20" w15:restartNumberingAfterBreak="0">
    <w:nsid w:val="40B531BD"/>
    <w:multiLevelType w:val="hybridMultilevel"/>
    <w:tmpl w:val="DC265A8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1" w15:restartNumberingAfterBreak="0">
    <w:nsid w:val="4345012C"/>
    <w:multiLevelType w:val="hybridMultilevel"/>
    <w:tmpl w:val="504CCFB2"/>
    <w:lvl w:ilvl="0" w:tplc="85E2B19C">
      <w:start w:val="1"/>
      <w:numFmt w:val="lowerLetter"/>
      <w:lvlText w:val="%1)"/>
      <w:lvlJc w:val="left"/>
      <w:pPr>
        <w:ind w:left="3183" w:hanging="360"/>
      </w:pPr>
      <w:rPr>
        <w:rFonts w:hint="default"/>
      </w:rPr>
    </w:lvl>
    <w:lvl w:ilvl="1" w:tplc="04140019">
      <w:start w:val="1"/>
      <w:numFmt w:val="lowerLetter"/>
      <w:lvlText w:val="%2."/>
      <w:lvlJc w:val="left"/>
      <w:pPr>
        <w:ind w:left="2853" w:hanging="360"/>
      </w:pPr>
    </w:lvl>
    <w:lvl w:ilvl="2" w:tplc="0414001B" w:tentative="1">
      <w:start w:val="1"/>
      <w:numFmt w:val="lowerRoman"/>
      <w:lvlText w:val="%3."/>
      <w:lvlJc w:val="right"/>
      <w:pPr>
        <w:ind w:left="3573" w:hanging="180"/>
      </w:pPr>
    </w:lvl>
    <w:lvl w:ilvl="3" w:tplc="0414000F" w:tentative="1">
      <w:start w:val="1"/>
      <w:numFmt w:val="decimal"/>
      <w:lvlText w:val="%4."/>
      <w:lvlJc w:val="left"/>
      <w:pPr>
        <w:ind w:left="4293" w:hanging="360"/>
      </w:pPr>
    </w:lvl>
    <w:lvl w:ilvl="4" w:tplc="04140019" w:tentative="1">
      <w:start w:val="1"/>
      <w:numFmt w:val="lowerLetter"/>
      <w:lvlText w:val="%5."/>
      <w:lvlJc w:val="left"/>
      <w:pPr>
        <w:ind w:left="5013" w:hanging="360"/>
      </w:pPr>
    </w:lvl>
    <w:lvl w:ilvl="5" w:tplc="0414001B" w:tentative="1">
      <w:start w:val="1"/>
      <w:numFmt w:val="lowerRoman"/>
      <w:lvlText w:val="%6."/>
      <w:lvlJc w:val="right"/>
      <w:pPr>
        <w:ind w:left="5733" w:hanging="180"/>
      </w:pPr>
    </w:lvl>
    <w:lvl w:ilvl="6" w:tplc="0414000F" w:tentative="1">
      <w:start w:val="1"/>
      <w:numFmt w:val="decimal"/>
      <w:lvlText w:val="%7."/>
      <w:lvlJc w:val="left"/>
      <w:pPr>
        <w:ind w:left="6453" w:hanging="360"/>
      </w:pPr>
    </w:lvl>
    <w:lvl w:ilvl="7" w:tplc="04140019" w:tentative="1">
      <w:start w:val="1"/>
      <w:numFmt w:val="lowerLetter"/>
      <w:lvlText w:val="%8."/>
      <w:lvlJc w:val="left"/>
      <w:pPr>
        <w:ind w:left="7173" w:hanging="360"/>
      </w:pPr>
    </w:lvl>
    <w:lvl w:ilvl="8" w:tplc="0414001B" w:tentative="1">
      <w:start w:val="1"/>
      <w:numFmt w:val="lowerRoman"/>
      <w:lvlText w:val="%9."/>
      <w:lvlJc w:val="right"/>
      <w:pPr>
        <w:ind w:left="7893" w:hanging="180"/>
      </w:pPr>
    </w:lvl>
  </w:abstractNum>
  <w:abstractNum w:abstractNumId="22" w15:restartNumberingAfterBreak="0">
    <w:nsid w:val="437B003E"/>
    <w:multiLevelType w:val="hybridMultilevel"/>
    <w:tmpl w:val="4D3082D8"/>
    <w:lvl w:ilvl="0" w:tplc="0414000F">
      <w:start w:val="1"/>
      <w:numFmt w:val="decimal"/>
      <w:lvlText w:val="%1."/>
      <w:lvlJc w:val="left"/>
      <w:pPr>
        <w:ind w:left="92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8466276"/>
    <w:multiLevelType w:val="hybridMultilevel"/>
    <w:tmpl w:val="CF42B0E0"/>
    <w:lvl w:ilvl="0" w:tplc="1A6031E6">
      <w:numFmt w:val="bullet"/>
      <w:lvlText w:val="-"/>
      <w:lvlJc w:val="left"/>
      <w:pPr>
        <w:ind w:left="720" w:hanging="360"/>
      </w:pPr>
      <w:rPr>
        <w:rFonts w:ascii="Cambria" w:eastAsiaTheme="minorHAnsi" w:hAnsi="Cambr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946343B"/>
    <w:multiLevelType w:val="hybridMultilevel"/>
    <w:tmpl w:val="CE5E9E72"/>
    <w:lvl w:ilvl="0" w:tplc="6BA651F6">
      <w:start w:val="1"/>
      <w:numFmt w:val="decimal"/>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25" w15:restartNumberingAfterBreak="0">
    <w:nsid w:val="494B1483"/>
    <w:multiLevelType w:val="hybridMultilevel"/>
    <w:tmpl w:val="E9306DE4"/>
    <w:lvl w:ilvl="0" w:tplc="9B6E678C">
      <w:start w:val="1"/>
      <w:numFmt w:val="bullet"/>
      <w:lvlText w:val="-"/>
      <w:lvlJc w:val="left"/>
      <w:pPr>
        <w:ind w:left="1776" w:hanging="360"/>
      </w:pPr>
      <w:rPr>
        <w:rFonts w:ascii="Verdana" w:eastAsia="Times New Roman" w:hAnsi="Verdana"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6" w15:restartNumberingAfterBreak="0">
    <w:nsid w:val="4AE568CD"/>
    <w:multiLevelType w:val="hybridMultilevel"/>
    <w:tmpl w:val="C1348260"/>
    <w:lvl w:ilvl="0" w:tplc="7B3AD27E">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B067758"/>
    <w:multiLevelType w:val="hybridMultilevel"/>
    <w:tmpl w:val="31D89EB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4EA54EFC"/>
    <w:multiLevelType w:val="hybridMultilevel"/>
    <w:tmpl w:val="8B2A42A8"/>
    <w:lvl w:ilvl="0" w:tplc="6498A612">
      <w:start w:val="3"/>
      <w:numFmt w:val="bullet"/>
      <w:lvlText w:val="-"/>
      <w:lvlJc w:val="left"/>
      <w:pPr>
        <w:ind w:left="1770" w:hanging="360"/>
      </w:pPr>
      <w:rPr>
        <w:rFonts w:ascii="Verdana" w:eastAsia="Times New Roman" w:hAnsi="Verdana" w:cs="Times New Roman"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9" w15:restartNumberingAfterBreak="0">
    <w:nsid w:val="4F4D06C9"/>
    <w:multiLevelType w:val="hybridMultilevel"/>
    <w:tmpl w:val="A7BEC3B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39C5303"/>
    <w:multiLevelType w:val="hybridMultilevel"/>
    <w:tmpl w:val="3FD2E000"/>
    <w:lvl w:ilvl="0" w:tplc="4526487C">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31" w15:restartNumberingAfterBreak="0">
    <w:nsid w:val="55445F26"/>
    <w:multiLevelType w:val="hybridMultilevel"/>
    <w:tmpl w:val="ECA0779E"/>
    <w:lvl w:ilvl="0" w:tplc="0414000F">
      <w:start w:val="1"/>
      <w:numFmt w:val="decimal"/>
      <w:lvlText w:val="%1."/>
      <w:lvlJc w:val="left"/>
      <w:pPr>
        <w:ind w:left="2130" w:hanging="360"/>
      </w:pPr>
    </w:lvl>
    <w:lvl w:ilvl="1" w:tplc="04140019" w:tentative="1">
      <w:start w:val="1"/>
      <w:numFmt w:val="lowerLetter"/>
      <w:lvlText w:val="%2."/>
      <w:lvlJc w:val="left"/>
      <w:pPr>
        <w:ind w:left="2850" w:hanging="360"/>
      </w:pPr>
    </w:lvl>
    <w:lvl w:ilvl="2" w:tplc="0414001B" w:tentative="1">
      <w:start w:val="1"/>
      <w:numFmt w:val="lowerRoman"/>
      <w:lvlText w:val="%3."/>
      <w:lvlJc w:val="right"/>
      <w:pPr>
        <w:ind w:left="3570" w:hanging="180"/>
      </w:pPr>
    </w:lvl>
    <w:lvl w:ilvl="3" w:tplc="0414000F" w:tentative="1">
      <w:start w:val="1"/>
      <w:numFmt w:val="decimal"/>
      <w:lvlText w:val="%4."/>
      <w:lvlJc w:val="left"/>
      <w:pPr>
        <w:ind w:left="4290" w:hanging="360"/>
      </w:pPr>
    </w:lvl>
    <w:lvl w:ilvl="4" w:tplc="04140019" w:tentative="1">
      <w:start w:val="1"/>
      <w:numFmt w:val="lowerLetter"/>
      <w:lvlText w:val="%5."/>
      <w:lvlJc w:val="left"/>
      <w:pPr>
        <w:ind w:left="5010" w:hanging="360"/>
      </w:pPr>
    </w:lvl>
    <w:lvl w:ilvl="5" w:tplc="0414001B" w:tentative="1">
      <w:start w:val="1"/>
      <w:numFmt w:val="lowerRoman"/>
      <w:lvlText w:val="%6."/>
      <w:lvlJc w:val="right"/>
      <w:pPr>
        <w:ind w:left="5730" w:hanging="180"/>
      </w:pPr>
    </w:lvl>
    <w:lvl w:ilvl="6" w:tplc="0414000F" w:tentative="1">
      <w:start w:val="1"/>
      <w:numFmt w:val="decimal"/>
      <w:lvlText w:val="%7."/>
      <w:lvlJc w:val="left"/>
      <w:pPr>
        <w:ind w:left="6450" w:hanging="360"/>
      </w:pPr>
    </w:lvl>
    <w:lvl w:ilvl="7" w:tplc="04140019" w:tentative="1">
      <w:start w:val="1"/>
      <w:numFmt w:val="lowerLetter"/>
      <w:lvlText w:val="%8."/>
      <w:lvlJc w:val="left"/>
      <w:pPr>
        <w:ind w:left="7170" w:hanging="360"/>
      </w:pPr>
    </w:lvl>
    <w:lvl w:ilvl="8" w:tplc="0414001B" w:tentative="1">
      <w:start w:val="1"/>
      <w:numFmt w:val="lowerRoman"/>
      <w:lvlText w:val="%9."/>
      <w:lvlJc w:val="right"/>
      <w:pPr>
        <w:ind w:left="7890" w:hanging="180"/>
      </w:pPr>
    </w:lvl>
  </w:abstractNum>
  <w:abstractNum w:abstractNumId="32" w15:restartNumberingAfterBreak="0">
    <w:nsid w:val="55642817"/>
    <w:multiLevelType w:val="hybridMultilevel"/>
    <w:tmpl w:val="CA3E62B4"/>
    <w:lvl w:ilvl="0" w:tplc="0414000F">
      <w:start w:val="1"/>
      <w:numFmt w:val="decimal"/>
      <w:lvlText w:val="%1."/>
      <w:lvlJc w:val="left"/>
      <w:pPr>
        <w:ind w:left="502"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33" w15:restartNumberingAfterBreak="0">
    <w:nsid w:val="5CD63795"/>
    <w:multiLevelType w:val="hybridMultilevel"/>
    <w:tmpl w:val="C4F0C5C0"/>
    <w:lvl w:ilvl="0" w:tplc="0414000F">
      <w:start w:val="1"/>
      <w:numFmt w:val="decimal"/>
      <w:lvlText w:val="%1."/>
      <w:lvlJc w:val="left"/>
      <w:pPr>
        <w:ind w:left="786"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5F9224B8"/>
    <w:multiLevelType w:val="hybridMultilevel"/>
    <w:tmpl w:val="22848A04"/>
    <w:lvl w:ilvl="0" w:tplc="8DDEF282">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35" w15:restartNumberingAfterBreak="0">
    <w:nsid w:val="601E3621"/>
    <w:multiLevelType w:val="hybridMultilevel"/>
    <w:tmpl w:val="B5922534"/>
    <w:lvl w:ilvl="0" w:tplc="43ACAF8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603900"/>
    <w:multiLevelType w:val="hybridMultilevel"/>
    <w:tmpl w:val="3876614C"/>
    <w:lvl w:ilvl="0" w:tplc="85E2B19C">
      <w:start w:val="1"/>
      <w:numFmt w:val="lowerLetter"/>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37" w15:restartNumberingAfterBreak="0">
    <w:nsid w:val="6A5A407B"/>
    <w:multiLevelType w:val="hybridMultilevel"/>
    <w:tmpl w:val="A6FE0CF2"/>
    <w:lvl w:ilvl="0" w:tplc="04140001">
      <w:start w:val="1"/>
      <w:numFmt w:val="bullet"/>
      <w:lvlText w:val=""/>
      <w:lvlJc w:val="left"/>
      <w:pPr>
        <w:ind w:left="1770" w:hanging="360"/>
      </w:pPr>
      <w:rPr>
        <w:rFonts w:ascii="Symbol" w:hAnsi="Symbo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38" w15:restartNumberingAfterBreak="0">
    <w:nsid w:val="734A1BD7"/>
    <w:multiLevelType w:val="hybridMultilevel"/>
    <w:tmpl w:val="CE5E9E72"/>
    <w:lvl w:ilvl="0" w:tplc="6BA651F6">
      <w:start w:val="1"/>
      <w:numFmt w:val="decimal"/>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39" w15:restartNumberingAfterBreak="0">
    <w:nsid w:val="74E66266"/>
    <w:multiLevelType w:val="hybridMultilevel"/>
    <w:tmpl w:val="E3EC7BF6"/>
    <w:lvl w:ilvl="0" w:tplc="2336248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68809D1"/>
    <w:multiLevelType w:val="hybridMultilevel"/>
    <w:tmpl w:val="D1F677B2"/>
    <w:lvl w:ilvl="0" w:tplc="2794C97A">
      <w:start w:val="1"/>
      <w:numFmt w:val="decimal"/>
      <w:lvlText w:val="%1."/>
      <w:lvlJc w:val="left"/>
      <w:pPr>
        <w:ind w:left="1080" w:hanging="360"/>
      </w:pPr>
      <w:rPr>
        <w:rFonts w:hint="default"/>
        <w:b/>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1" w15:restartNumberingAfterBreak="0">
    <w:nsid w:val="786931D2"/>
    <w:multiLevelType w:val="hybridMultilevel"/>
    <w:tmpl w:val="048CAF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88736E6"/>
    <w:multiLevelType w:val="hybridMultilevel"/>
    <w:tmpl w:val="8BD03186"/>
    <w:lvl w:ilvl="0" w:tplc="85E2B19C">
      <w:start w:val="1"/>
      <w:numFmt w:val="lowerLetter"/>
      <w:lvlText w:val="%1)"/>
      <w:lvlJc w:val="left"/>
      <w:pPr>
        <w:ind w:left="177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7CB161EC"/>
    <w:multiLevelType w:val="hybridMultilevel"/>
    <w:tmpl w:val="E47E6E22"/>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44" w15:restartNumberingAfterBreak="0">
    <w:nsid w:val="7D377400"/>
    <w:multiLevelType w:val="hybridMultilevel"/>
    <w:tmpl w:val="F6B6247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5" w15:restartNumberingAfterBreak="0">
    <w:nsid w:val="7F523046"/>
    <w:multiLevelType w:val="hybridMultilevel"/>
    <w:tmpl w:val="E0ACCC36"/>
    <w:lvl w:ilvl="0" w:tplc="23969C40">
      <w:start w:val="1"/>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35"/>
  </w:num>
  <w:num w:numId="2">
    <w:abstractNumId w:val="23"/>
  </w:num>
  <w:num w:numId="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7"/>
  </w:num>
  <w:num w:numId="6">
    <w:abstractNumId w:val="8"/>
  </w:num>
  <w:num w:numId="7">
    <w:abstractNumId w:val="9"/>
  </w:num>
  <w:num w:numId="8">
    <w:abstractNumId w:val="3"/>
  </w:num>
  <w:num w:numId="9">
    <w:abstractNumId w:val="1"/>
  </w:num>
  <w:num w:numId="10">
    <w:abstractNumId w:val="44"/>
  </w:num>
  <w:num w:numId="11">
    <w:abstractNumId w:val="40"/>
  </w:num>
  <w:num w:numId="12">
    <w:abstractNumId w:val="31"/>
  </w:num>
  <w:num w:numId="13">
    <w:abstractNumId w:val="4"/>
  </w:num>
  <w:num w:numId="14">
    <w:abstractNumId w:val="11"/>
  </w:num>
  <w:num w:numId="15">
    <w:abstractNumId w:val="2"/>
  </w:num>
  <w:num w:numId="16">
    <w:abstractNumId w:val="6"/>
  </w:num>
  <w:num w:numId="17">
    <w:abstractNumId w:val="10"/>
  </w:num>
  <w:num w:numId="18">
    <w:abstractNumId w:val="25"/>
  </w:num>
  <w:num w:numId="19">
    <w:abstractNumId w:val="36"/>
  </w:num>
  <w:num w:numId="20">
    <w:abstractNumId w:val="42"/>
  </w:num>
  <w:num w:numId="21">
    <w:abstractNumId w:val="21"/>
  </w:num>
  <w:num w:numId="22">
    <w:abstractNumId w:val="0"/>
  </w:num>
  <w:num w:numId="23">
    <w:abstractNumId w:val="38"/>
  </w:num>
  <w:num w:numId="24">
    <w:abstractNumId w:val="14"/>
  </w:num>
  <w:num w:numId="25">
    <w:abstractNumId w:val="13"/>
  </w:num>
  <w:num w:numId="26">
    <w:abstractNumId w:val="28"/>
  </w:num>
  <w:num w:numId="27">
    <w:abstractNumId w:val="26"/>
  </w:num>
  <w:num w:numId="28">
    <w:abstractNumId w:val="15"/>
  </w:num>
  <w:num w:numId="29">
    <w:abstractNumId w:val="24"/>
  </w:num>
  <w:num w:numId="30">
    <w:abstractNumId w:val="12"/>
  </w:num>
  <w:num w:numId="31">
    <w:abstractNumId w:val="22"/>
  </w:num>
  <w:num w:numId="32">
    <w:abstractNumId w:val="34"/>
  </w:num>
  <w:num w:numId="33">
    <w:abstractNumId w:val="33"/>
  </w:num>
  <w:num w:numId="34">
    <w:abstractNumId w:val="16"/>
  </w:num>
  <w:num w:numId="35">
    <w:abstractNumId w:val="32"/>
  </w:num>
  <w:num w:numId="36">
    <w:abstractNumId w:val="19"/>
  </w:num>
  <w:num w:numId="37">
    <w:abstractNumId w:val="5"/>
  </w:num>
  <w:num w:numId="38">
    <w:abstractNumId w:val="18"/>
  </w:num>
  <w:num w:numId="39">
    <w:abstractNumId w:val="37"/>
  </w:num>
  <w:num w:numId="40">
    <w:abstractNumId w:val="39"/>
  </w:num>
  <w:num w:numId="41">
    <w:abstractNumId w:val="27"/>
  </w:num>
  <w:num w:numId="42">
    <w:abstractNumId w:val="17"/>
  </w:num>
  <w:num w:numId="43">
    <w:abstractNumId w:val="29"/>
  </w:num>
  <w:num w:numId="44">
    <w:abstractNumId w:val="30"/>
  </w:num>
  <w:num w:numId="45">
    <w:abstractNumId w:val="41"/>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26"/>
    <w:rsid w:val="00002FBF"/>
    <w:rsid w:val="0000467F"/>
    <w:rsid w:val="000102E7"/>
    <w:rsid w:val="00017D4C"/>
    <w:rsid w:val="000209A1"/>
    <w:rsid w:val="00020DCE"/>
    <w:rsid w:val="00035F0C"/>
    <w:rsid w:val="000375F3"/>
    <w:rsid w:val="00050CDB"/>
    <w:rsid w:val="00055BF3"/>
    <w:rsid w:val="0007160F"/>
    <w:rsid w:val="00097B0C"/>
    <w:rsid w:val="000A6AAA"/>
    <w:rsid w:val="000B000B"/>
    <w:rsid w:val="000B6AE3"/>
    <w:rsid w:val="000D4165"/>
    <w:rsid w:val="000E1632"/>
    <w:rsid w:val="000F3726"/>
    <w:rsid w:val="0010149E"/>
    <w:rsid w:val="00102010"/>
    <w:rsid w:val="0010437D"/>
    <w:rsid w:val="00114712"/>
    <w:rsid w:val="00143FE3"/>
    <w:rsid w:val="00160BBE"/>
    <w:rsid w:val="001655FF"/>
    <w:rsid w:val="00195687"/>
    <w:rsid w:val="0019737E"/>
    <w:rsid w:val="001A683B"/>
    <w:rsid w:val="001C2449"/>
    <w:rsid w:val="001C525E"/>
    <w:rsid w:val="001E71EC"/>
    <w:rsid w:val="002011B4"/>
    <w:rsid w:val="00220A5F"/>
    <w:rsid w:val="00225C9F"/>
    <w:rsid w:val="00230F5D"/>
    <w:rsid w:val="0026657D"/>
    <w:rsid w:val="00271D00"/>
    <w:rsid w:val="00274ABD"/>
    <w:rsid w:val="00280A43"/>
    <w:rsid w:val="00291D16"/>
    <w:rsid w:val="00292A4B"/>
    <w:rsid w:val="00292EAC"/>
    <w:rsid w:val="002A6E20"/>
    <w:rsid w:val="002B41B1"/>
    <w:rsid w:val="002D2EDE"/>
    <w:rsid w:val="00317DA0"/>
    <w:rsid w:val="00337D64"/>
    <w:rsid w:val="003611C1"/>
    <w:rsid w:val="003635C2"/>
    <w:rsid w:val="00385DBC"/>
    <w:rsid w:val="00391B90"/>
    <w:rsid w:val="00393964"/>
    <w:rsid w:val="003A2E4A"/>
    <w:rsid w:val="003A2EA2"/>
    <w:rsid w:val="003B1469"/>
    <w:rsid w:val="003D1244"/>
    <w:rsid w:val="003D7823"/>
    <w:rsid w:val="003E2A54"/>
    <w:rsid w:val="003F2CC0"/>
    <w:rsid w:val="00416F88"/>
    <w:rsid w:val="00430622"/>
    <w:rsid w:val="00441E01"/>
    <w:rsid w:val="004B0671"/>
    <w:rsid w:val="004D5673"/>
    <w:rsid w:val="004F4D13"/>
    <w:rsid w:val="005156A3"/>
    <w:rsid w:val="00542359"/>
    <w:rsid w:val="00543A68"/>
    <w:rsid w:val="00544770"/>
    <w:rsid w:val="00553699"/>
    <w:rsid w:val="005546F3"/>
    <w:rsid w:val="005642CC"/>
    <w:rsid w:val="00576EC5"/>
    <w:rsid w:val="00577750"/>
    <w:rsid w:val="0058726F"/>
    <w:rsid w:val="005927CB"/>
    <w:rsid w:val="00594914"/>
    <w:rsid w:val="005A4651"/>
    <w:rsid w:val="005B2F9A"/>
    <w:rsid w:val="005B37BC"/>
    <w:rsid w:val="005C116E"/>
    <w:rsid w:val="005C3C6A"/>
    <w:rsid w:val="005D369B"/>
    <w:rsid w:val="005D62B1"/>
    <w:rsid w:val="005D706B"/>
    <w:rsid w:val="005E1B0D"/>
    <w:rsid w:val="00650D2F"/>
    <w:rsid w:val="00674088"/>
    <w:rsid w:val="00684AC6"/>
    <w:rsid w:val="00691B98"/>
    <w:rsid w:val="006C4ED3"/>
    <w:rsid w:val="006F19F2"/>
    <w:rsid w:val="0071618C"/>
    <w:rsid w:val="00722D7D"/>
    <w:rsid w:val="007302B0"/>
    <w:rsid w:val="007348C2"/>
    <w:rsid w:val="00735CC7"/>
    <w:rsid w:val="00741B7E"/>
    <w:rsid w:val="00744B81"/>
    <w:rsid w:val="00750294"/>
    <w:rsid w:val="007512EC"/>
    <w:rsid w:val="00756FCD"/>
    <w:rsid w:val="007662CD"/>
    <w:rsid w:val="007907F2"/>
    <w:rsid w:val="007972A1"/>
    <w:rsid w:val="007A0BF7"/>
    <w:rsid w:val="007A76CA"/>
    <w:rsid w:val="007D2A0C"/>
    <w:rsid w:val="007D4086"/>
    <w:rsid w:val="007F384E"/>
    <w:rsid w:val="00801CDF"/>
    <w:rsid w:val="00814088"/>
    <w:rsid w:val="008151F3"/>
    <w:rsid w:val="00822FBC"/>
    <w:rsid w:val="00832AE7"/>
    <w:rsid w:val="00837FE7"/>
    <w:rsid w:val="008400C6"/>
    <w:rsid w:val="00841B52"/>
    <w:rsid w:val="008507B4"/>
    <w:rsid w:val="00856C87"/>
    <w:rsid w:val="00862FB0"/>
    <w:rsid w:val="00863288"/>
    <w:rsid w:val="0086452C"/>
    <w:rsid w:val="00866CE3"/>
    <w:rsid w:val="00887445"/>
    <w:rsid w:val="00891EAC"/>
    <w:rsid w:val="008B146B"/>
    <w:rsid w:val="008C4484"/>
    <w:rsid w:val="008D7201"/>
    <w:rsid w:val="0092245D"/>
    <w:rsid w:val="0092260D"/>
    <w:rsid w:val="0093407A"/>
    <w:rsid w:val="00946AA6"/>
    <w:rsid w:val="0098231A"/>
    <w:rsid w:val="009825A5"/>
    <w:rsid w:val="00985378"/>
    <w:rsid w:val="009A6E1D"/>
    <w:rsid w:val="009B17E1"/>
    <w:rsid w:val="009B24E8"/>
    <w:rsid w:val="009B508A"/>
    <w:rsid w:val="009C532A"/>
    <w:rsid w:val="009E1DEB"/>
    <w:rsid w:val="009E6C29"/>
    <w:rsid w:val="00A01C91"/>
    <w:rsid w:val="00A10EB0"/>
    <w:rsid w:val="00A20204"/>
    <w:rsid w:val="00A22734"/>
    <w:rsid w:val="00A30EC7"/>
    <w:rsid w:val="00A53C95"/>
    <w:rsid w:val="00A5573F"/>
    <w:rsid w:val="00A568D4"/>
    <w:rsid w:val="00A70DDB"/>
    <w:rsid w:val="00A75337"/>
    <w:rsid w:val="00A77573"/>
    <w:rsid w:val="00A87825"/>
    <w:rsid w:val="00A90E9B"/>
    <w:rsid w:val="00AB5D22"/>
    <w:rsid w:val="00AE2275"/>
    <w:rsid w:val="00AE4A53"/>
    <w:rsid w:val="00AE75C3"/>
    <w:rsid w:val="00B0099C"/>
    <w:rsid w:val="00B02C35"/>
    <w:rsid w:val="00B27880"/>
    <w:rsid w:val="00B5487F"/>
    <w:rsid w:val="00B55187"/>
    <w:rsid w:val="00B632D4"/>
    <w:rsid w:val="00B64069"/>
    <w:rsid w:val="00B81800"/>
    <w:rsid w:val="00BB22E1"/>
    <w:rsid w:val="00BB47F5"/>
    <w:rsid w:val="00BD5AD9"/>
    <w:rsid w:val="00BE40E2"/>
    <w:rsid w:val="00BF489C"/>
    <w:rsid w:val="00C0714C"/>
    <w:rsid w:val="00C121C1"/>
    <w:rsid w:val="00C3641E"/>
    <w:rsid w:val="00C3655C"/>
    <w:rsid w:val="00C452E0"/>
    <w:rsid w:val="00C67B88"/>
    <w:rsid w:val="00C73208"/>
    <w:rsid w:val="00C768FD"/>
    <w:rsid w:val="00C90EB0"/>
    <w:rsid w:val="00C91BC1"/>
    <w:rsid w:val="00C93849"/>
    <w:rsid w:val="00CA5B43"/>
    <w:rsid w:val="00CB268E"/>
    <w:rsid w:val="00CE22D8"/>
    <w:rsid w:val="00CF3F0D"/>
    <w:rsid w:val="00CF6E2C"/>
    <w:rsid w:val="00D01508"/>
    <w:rsid w:val="00D1656C"/>
    <w:rsid w:val="00D2337D"/>
    <w:rsid w:val="00D246A6"/>
    <w:rsid w:val="00D27CD8"/>
    <w:rsid w:val="00D31C55"/>
    <w:rsid w:val="00D350F3"/>
    <w:rsid w:val="00D36D4D"/>
    <w:rsid w:val="00D437F7"/>
    <w:rsid w:val="00D44555"/>
    <w:rsid w:val="00D5340E"/>
    <w:rsid w:val="00D54B5A"/>
    <w:rsid w:val="00D81BEE"/>
    <w:rsid w:val="00D92819"/>
    <w:rsid w:val="00DB2CC0"/>
    <w:rsid w:val="00DB44D8"/>
    <w:rsid w:val="00DC612B"/>
    <w:rsid w:val="00E15CFC"/>
    <w:rsid w:val="00E329DB"/>
    <w:rsid w:val="00E61088"/>
    <w:rsid w:val="00E6418D"/>
    <w:rsid w:val="00E67157"/>
    <w:rsid w:val="00EC0669"/>
    <w:rsid w:val="00EC4448"/>
    <w:rsid w:val="00ED5A7C"/>
    <w:rsid w:val="00F02CF6"/>
    <w:rsid w:val="00F05414"/>
    <w:rsid w:val="00F362BB"/>
    <w:rsid w:val="00F40A40"/>
    <w:rsid w:val="00F5217C"/>
    <w:rsid w:val="00F63AF9"/>
    <w:rsid w:val="00FA75A1"/>
    <w:rsid w:val="00FA77F2"/>
    <w:rsid w:val="00FB262A"/>
    <w:rsid w:val="00FB50EB"/>
    <w:rsid w:val="00FC3360"/>
    <w:rsid w:val="00FD605E"/>
    <w:rsid w:val="00FF50BD"/>
    <w:rsid w:val="00FF53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1A4841A-8111-4D57-AD43-39385AC8B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243"/>
  </w:style>
  <w:style w:type="paragraph" w:styleId="Overskrift1">
    <w:name w:val="heading 1"/>
    <w:basedOn w:val="Normal"/>
    <w:next w:val="Normal"/>
    <w:link w:val="Overskrift1Tegn"/>
    <w:qFormat/>
    <w:rsid w:val="00B5726C"/>
    <w:pPr>
      <w:keepNext/>
      <w:spacing w:before="240" w:after="60"/>
      <w:outlineLvl w:val="0"/>
    </w:pPr>
    <w:rPr>
      <w:rFonts w:ascii="Cambria" w:hAnsi="Cambria"/>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087243"/>
    <w:rPr>
      <w:rFonts w:ascii="Tahoma" w:hAnsi="Tahoma" w:cs="Tahoma"/>
      <w:sz w:val="16"/>
      <w:szCs w:val="16"/>
    </w:rPr>
  </w:style>
  <w:style w:type="paragraph" w:styleId="Listeavsnitt">
    <w:name w:val="List Paragraph"/>
    <w:basedOn w:val="Normal"/>
    <w:uiPriority w:val="34"/>
    <w:qFormat/>
    <w:rsid w:val="00E77BFF"/>
    <w:pPr>
      <w:spacing w:after="200"/>
      <w:ind w:left="720"/>
      <w:contextualSpacing/>
    </w:pPr>
    <w:rPr>
      <w:rFonts w:asciiTheme="minorHAnsi" w:eastAsiaTheme="minorHAnsi" w:hAnsiTheme="minorHAnsi" w:cstheme="minorBidi"/>
      <w:sz w:val="24"/>
      <w:szCs w:val="24"/>
      <w:lang w:eastAsia="en-US"/>
    </w:rPr>
  </w:style>
  <w:style w:type="paragraph" w:styleId="Fotnotetekst">
    <w:name w:val="footnote text"/>
    <w:basedOn w:val="Normal"/>
    <w:link w:val="FotnotetekstTegn"/>
    <w:rsid w:val="00E77BFF"/>
    <w:rPr>
      <w:rFonts w:asciiTheme="minorHAnsi" w:eastAsiaTheme="minorHAnsi" w:hAnsiTheme="minorHAnsi" w:cstheme="minorBidi"/>
      <w:lang w:eastAsia="en-US"/>
    </w:rPr>
  </w:style>
  <w:style w:type="character" w:customStyle="1" w:styleId="FotnotetekstTegn">
    <w:name w:val="Fotnotetekst Tegn"/>
    <w:basedOn w:val="Standardskriftforavsnitt"/>
    <w:link w:val="Fotnotetekst"/>
    <w:rsid w:val="00E77BFF"/>
    <w:rPr>
      <w:rFonts w:asciiTheme="minorHAnsi" w:eastAsiaTheme="minorHAnsi" w:hAnsiTheme="minorHAnsi" w:cstheme="minorBidi"/>
      <w:lang w:eastAsia="en-US"/>
    </w:rPr>
  </w:style>
  <w:style w:type="character" w:styleId="Fotnotereferanse">
    <w:name w:val="footnote reference"/>
    <w:basedOn w:val="Standardskriftforavsnitt"/>
    <w:rsid w:val="00E77BFF"/>
    <w:rPr>
      <w:vertAlign w:val="superscript"/>
    </w:rPr>
  </w:style>
  <w:style w:type="character" w:styleId="Hyperkobling">
    <w:name w:val="Hyperlink"/>
    <w:basedOn w:val="Standardskriftforavsnitt"/>
    <w:rsid w:val="00E77BFF"/>
    <w:rPr>
      <w:color w:val="0000FF" w:themeColor="hyperlink"/>
      <w:u w:val="single"/>
    </w:rPr>
  </w:style>
  <w:style w:type="character" w:styleId="Merknadsreferanse">
    <w:name w:val="annotation reference"/>
    <w:basedOn w:val="Standardskriftforavsnitt"/>
    <w:rsid w:val="00E77BFF"/>
    <w:rPr>
      <w:sz w:val="16"/>
      <w:szCs w:val="16"/>
    </w:rPr>
  </w:style>
  <w:style w:type="paragraph" w:styleId="Merknadstekst">
    <w:name w:val="annotation text"/>
    <w:basedOn w:val="Normal"/>
    <w:link w:val="MerknadstekstTegn"/>
    <w:rsid w:val="00E77BFF"/>
  </w:style>
  <w:style w:type="character" w:customStyle="1" w:styleId="MerknadstekstTegn">
    <w:name w:val="Merknadstekst Tegn"/>
    <w:basedOn w:val="Standardskriftforavsnitt"/>
    <w:link w:val="Merknadstekst"/>
    <w:rsid w:val="00E77BFF"/>
  </w:style>
  <w:style w:type="paragraph" w:styleId="Kommentaremne">
    <w:name w:val="annotation subject"/>
    <w:basedOn w:val="Merknadstekst"/>
    <w:next w:val="Merknadstekst"/>
    <w:link w:val="KommentaremneTegn"/>
    <w:rsid w:val="00E77BFF"/>
    <w:rPr>
      <w:b/>
      <w:bCs/>
    </w:rPr>
  </w:style>
  <w:style w:type="character" w:customStyle="1" w:styleId="KommentaremneTegn">
    <w:name w:val="Kommentaremne Tegn"/>
    <w:basedOn w:val="MerknadstekstTegn"/>
    <w:link w:val="Kommentaremne"/>
    <w:rsid w:val="00E77BFF"/>
    <w:rPr>
      <w:b/>
      <w:bCs/>
    </w:rPr>
  </w:style>
  <w:style w:type="character" w:customStyle="1" w:styleId="Overskrift1Tegn">
    <w:name w:val="Overskrift 1 Tegn"/>
    <w:basedOn w:val="Standardskriftforavsnitt"/>
    <w:link w:val="Overskrift1"/>
    <w:rsid w:val="00B5726C"/>
    <w:rPr>
      <w:rFonts w:ascii="Cambria" w:hAnsi="Cambria"/>
      <w:b/>
      <w:bCs/>
      <w:kern w:val="32"/>
      <w:sz w:val="32"/>
      <w:szCs w:val="32"/>
    </w:rPr>
  </w:style>
  <w:style w:type="paragraph" w:styleId="NormalWeb">
    <w:name w:val="Normal (Web)"/>
    <w:basedOn w:val="Normal"/>
    <w:uiPriority w:val="99"/>
    <w:unhideWhenUsed/>
    <w:rsid w:val="00E329DB"/>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E329DB"/>
    <w:rPr>
      <w:b/>
      <w:bCs/>
    </w:rPr>
  </w:style>
  <w:style w:type="character" w:styleId="Fulgthyperkobling">
    <w:name w:val="FollowedHyperlink"/>
    <w:basedOn w:val="Standardskriftforavsnitt"/>
    <w:rsid w:val="00F5217C"/>
    <w:rPr>
      <w:color w:val="800080" w:themeColor="followedHyperlink"/>
      <w:u w:val="single"/>
    </w:rPr>
  </w:style>
  <w:style w:type="character" w:styleId="Utheving">
    <w:name w:val="Emphasis"/>
    <w:basedOn w:val="Standardskriftforavsnitt"/>
    <w:uiPriority w:val="20"/>
    <w:qFormat/>
    <w:rsid w:val="00A53C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576">
      <w:bodyDiv w:val="1"/>
      <w:marLeft w:val="0"/>
      <w:marRight w:val="0"/>
      <w:marTop w:val="0"/>
      <w:marBottom w:val="0"/>
      <w:divBdr>
        <w:top w:val="none" w:sz="0" w:space="0" w:color="auto"/>
        <w:left w:val="none" w:sz="0" w:space="0" w:color="auto"/>
        <w:bottom w:val="none" w:sz="0" w:space="0" w:color="auto"/>
        <w:right w:val="none" w:sz="0" w:space="0" w:color="auto"/>
      </w:divBdr>
    </w:div>
    <w:div w:id="2516359">
      <w:bodyDiv w:val="1"/>
      <w:marLeft w:val="0"/>
      <w:marRight w:val="0"/>
      <w:marTop w:val="0"/>
      <w:marBottom w:val="0"/>
      <w:divBdr>
        <w:top w:val="none" w:sz="0" w:space="0" w:color="auto"/>
        <w:left w:val="none" w:sz="0" w:space="0" w:color="auto"/>
        <w:bottom w:val="none" w:sz="0" w:space="0" w:color="auto"/>
        <w:right w:val="none" w:sz="0" w:space="0" w:color="auto"/>
      </w:divBdr>
    </w:div>
    <w:div w:id="129130760">
      <w:bodyDiv w:val="1"/>
      <w:marLeft w:val="0"/>
      <w:marRight w:val="0"/>
      <w:marTop w:val="0"/>
      <w:marBottom w:val="0"/>
      <w:divBdr>
        <w:top w:val="none" w:sz="0" w:space="0" w:color="auto"/>
        <w:left w:val="none" w:sz="0" w:space="0" w:color="auto"/>
        <w:bottom w:val="none" w:sz="0" w:space="0" w:color="auto"/>
        <w:right w:val="none" w:sz="0" w:space="0" w:color="auto"/>
      </w:divBdr>
    </w:div>
    <w:div w:id="145709368">
      <w:bodyDiv w:val="1"/>
      <w:marLeft w:val="0"/>
      <w:marRight w:val="0"/>
      <w:marTop w:val="0"/>
      <w:marBottom w:val="0"/>
      <w:divBdr>
        <w:top w:val="none" w:sz="0" w:space="0" w:color="auto"/>
        <w:left w:val="none" w:sz="0" w:space="0" w:color="auto"/>
        <w:bottom w:val="none" w:sz="0" w:space="0" w:color="auto"/>
        <w:right w:val="none" w:sz="0" w:space="0" w:color="auto"/>
      </w:divBdr>
    </w:div>
    <w:div w:id="156194270">
      <w:bodyDiv w:val="1"/>
      <w:marLeft w:val="0"/>
      <w:marRight w:val="0"/>
      <w:marTop w:val="0"/>
      <w:marBottom w:val="0"/>
      <w:divBdr>
        <w:top w:val="none" w:sz="0" w:space="0" w:color="auto"/>
        <w:left w:val="none" w:sz="0" w:space="0" w:color="auto"/>
        <w:bottom w:val="none" w:sz="0" w:space="0" w:color="auto"/>
        <w:right w:val="none" w:sz="0" w:space="0" w:color="auto"/>
      </w:divBdr>
      <w:divsChild>
        <w:div w:id="1797142769">
          <w:marLeft w:val="0"/>
          <w:marRight w:val="0"/>
          <w:marTop w:val="0"/>
          <w:marBottom w:val="0"/>
          <w:divBdr>
            <w:top w:val="none" w:sz="0" w:space="0" w:color="auto"/>
            <w:left w:val="none" w:sz="0" w:space="0" w:color="auto"/>
            <w:bottom w:val="none" w:sz="0" w:space="0" w:color="auto"/>
            <w:right w:val="none" w:sz="0" w:space="0" w:color="auto"/>
          </w:divBdr>
          <w:divsChild>
            <w:div w:id="1160199045">
              <w:marLeft w:val="0"/>
              <w:marRight w:val="0"/>
              <w:marTop w:val="0"/>
              <w:marBottom w:val="0"/>
              <w:divBdr>
                <w:top w:val="none" w:sz="0" w:space="0" w:color="auto"/>
                <w:left w:val="none" w:sz="0" w:space="0" w:color="auto"/>
                <w:bottom w:val="none" w:sz="0" w:space="0" w:color="auto"/>
                <w:right w:val="none" w:sz="0" w:space="0" w:color="auto"/>
              </w:divBdr>
              <w:divsChild>
                <w:div w:id="16954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448">
      <w:bodyDiv w:val="1"/>
      <w:marLeft w:val="0"/>
      <w:marRight w:val="0"/>
      <w:marTop w:val="0"/>
      <w:marBottom w:val="0"/>
      <w:divBdr>
        <w:top w:val="none" w:sz="0" w:space="0" w:color="auto"/>
        <w:left w:val="none" w:sz="0" w:space="0" w:color="auto"/>
        <w:bottom w:val="none" w:sz="0" w:space="0" w:color="auto"/>
        <w:right w:val="none" w:sz="0" w:space="0" w:color="auto"/>
      </w:divBdr>
    </w:div>
    <w:div w:id="268776474">
      <w:bodyDiv w:val="1"/>
      <w:marLeft w:val="0"/>
      <w:marRight w:val="0"/>
      <w:marTop w:val="0"/>
      <w:marBottom w:val="0"/>
      <w:divBdr>
        <w:top w:val="none" w:sz="0" w:space="0" w:color="auto"/>
        <w:left w:val="none" w:sz="0" w:space="0" w:color="auto"/>
        <w:bottom w:val="none" w:sz="0" w:space="0" w:color="auto"/>
        <w:right w:val="none" w:sz="0" w:space="0" w:color="auto"/>
      </w:divBdr>
    </w:div>
    <w:div w:id="310719932">
      <w:bodyDiv w:val="1"/>
      <w:marLeft w:val="0"/>
      <w:marRight w:val="0"/>
      <w:marTop w:val="0"/>
      <w:marBottom w:val="0"/>
      <w:divBdr>
        <w:top w:val="none" w:sz="0" w:space="0" w:color="auto"/>
        <w:left w:val="none" w:sz="0" w:space="0" w:color="auto"/>
        <w:bottom w:val="none" w:sz="0" w:space="0" w:color="auto"/>
        <w:right w:val="none" w:sz="0" w:space="0" w:color="auto"/>
      </w:divBdr>
    </w:div>
    <w:div w:id="404839663">
      <w:bodyDiv w:val="1"/>
      <w:marLeft w:val="0"/>
      <w:marRight w:val="0"/>
      <w:marTop w:val="0"/>
      <w:marBottom w:val="0"/>
      <w:divBdr>
        <w:top w:val="none" w:sz="0" w:space="0" w:color="auto"/>
        <w:left w:val="none" w:sz="0" w:space="0" w:color="auto"/>
        <w:bottom w:val="none" w:sz="0" w:space="0" w:color="auto"/>
        <w:right w:val="none" w:sz="0" w:space="0" w:color="auto"/>
      </w:divBdr>
    </w:div>
    <w:div w:id="573778654">
      <w:bodyDiv w:val="1"/>
      <w:marLeft w:val="0"/>
      <w:marRight w:val="0"/>
      <w:marTop w:val="0"/>
      <w:marBottom w:val="0"/>
      <w:divBdr>
        <w:top w:val="none" w:sz="0" w:space="0" w:color="auto"/>
        <w:left w:val="none" w:sz="0" w:space="0" w:color="auto"/>
        <w:bottom w:val="none" w:sz="0" w:space="0" w:color="auto"/>
        <w:right w:val="none" w:sz="0" w:space="0" w:color="auto"/>
      </w:divBdr>
    </w:div>
    <w:div w:id="796333812">
      <w:bodyDiv w:val="1"/>
      <w:marLeft w:val="0"/>
      <w:marRight w:val="0"/>
      <w:marTop w:val="0"/>
      <w:marBottom w:val="0"/>
      <w:divBdr>
        <w:top w:val="none" w:sz="0" w:space="0" w:color="auto"/>
        <w:left w:val="none" w:sz="0" w:space="0" w:color="auto"/>
        <w:bottom w:val="none" w:sz="0" w:space="0" w:color="auto"/>
        <w:right w:val="none" w:sz="0" w:space="0" w:color="auto"/>
      </w:divBdr>
    </w:div>
    <w:div w:id="1030882286">
      <w:bodyDiv w:val="1"/>
      <w:marLeft w:val="0"/>
      <w:marRight w:val="0"/>
      <w:marTop w:val="0"/>
      <w:marBottom w:val="0"/>
      <w:divBdr>
        <w:top w:val="none" w:sz="0" w:space="0" w:color="auto"/>
        <w:left w:val="none" w:sz="0" w:space="0" w:color="auto"/>
        <w:bottom w:val="none" w:sz="0" w:space="0" w:color="auto"/>
        <w:right w:val="none" w:sz="0" w:space="0" w:color="auto"/>
      </w:divBdr>
    </w:div>
    <w:div w:id="1076437665">
      <w:bodyDiv w:val="1"/>
      <w:marLeft w:val="0"/>
      <w:marRight w:val="0"/>
      <w:marTop w:val="0"/>
      <w:marBottom w:val="0"/>
      <w:divBdr>
        <w:top w:val="none" w:sz="0" w:space="0" w:color="auto"/>
        <w:left w:val="none" w:sz="0" w:space="0" w:color="auto"/>
        <w:bottom w:val="none" w:sz="0" w:space="0" w:color="auto"/>
        <w:right w:val="none" w:sz="0" w:space="0" w:color="auto"/>
      </w:divBdr>
    </w:div>
    <w:div w:id="1161197730">
      <w:bodyDiv w:val="1"/>
      <w:marLeft w:val="0"/>
      <w:marRight w:val="0"/>
      <w:marTop w:val="0"/>
      <w:marBottom w:val="0"/>
      <w:divBdr>
        <w:top w:val="none" w:sz="0" w:space="0" w:color="auto"/>
        <w:left w:val="none" w:sz="0" w:space="0" w:color="auto"/>
        <w:bottom w:val="none" w:sz="0" w:space="0" w:color="auto"/>
        <w:right w:val="none" w:sz="0" w:space="0" w:color="auto"/>
      </w:divBdr>
    </w:div>
    <w:div w:id="1247154473">
      <w:bodyDiv w:val="1"/>
      <w:marLeft w:val="0"/>
      <w:marRight w:val="0"/>
      <w:marTop w:val="0"/>
      <w:marBottom w:val="0"/>
      <w:divBdr>
        <w:top w:val="none" w:sz="0" w:space="0" w:color="auto"/>
        <w:left w:val="none" w:sz="0" w:space="0" w:color="auto"/>
        <w:bottom w:val="none" w:sz="0" w:space="0" w:color="auto"/>
        <w:right w:val="none" w:sz="0" w:space="0" w:color="auto"/>
      </w:divBdr>
    </w:div>
    <w:div w:id="1362130075">
      <w:bodyDiv w:val="1"/>
      <w:marLeft w:val="0"/>
      <w:marRight w:val="0"/>
      <w:marTop w:val="0"/>
      <w:marBottom w:val="0"/>
      <w:divBdr>
        <w:top w:val="none" w:sz="0" w:space="0" w:color="auto"/>
        <w:left w:val="none" w:sz="0" w:space="0" w:color="auto"/>
        <w:bottom w:val="none" w:sz="0" w:space="0" w:color="auto"/>
        <w:right w:val="none" w:sz="0" w:space="0" w:color="auto"/>
      </w:divBdr>
    </w:div>
    <w:div w:id="1420328002">
      <w:bodyDiv w:val="1"/>
      <w:marLeft w:val="0"/>
      <w:marRight w:val="0"/>
      <w:marTop w:val="0"/>
      <w:marBottom w:val="0"/>
      <w:divBdr>
        <w:top w:val="none" w:sz="0" w:space="0" w:color="auto"/>
        <w:left w:val="none" w:sz="0" w:space="0" w:color="auto"/>
        <w:bottom w:val="none" w:sz="0" w:space="0" w:color="auto"/>
        <w:right w:val="none" w:sz="0" w:space="0" w:color="auto"/>
      </w:divBdr>
    </w:div>
    <w:div w:id="1513298015">
      <w:bodyDiv w:val="1"/>
      <w:marLeft w:val="0"/>
      <w:marRight w:val="0"/>
      <w:marTop w:val="0"/>
      <w:marBottom w:val="0"/>
      <w:divBdr>
        <w:top w:val="none" w:sz="0" w:space="0" w:color="auto"/>
        <w:left w:val="none" w:sz="0" w:space="0" w:color="auto"/>
        <w:bottom w:val="none" w:sz="0" w:space="0" w:color="auto"/>
        <w:right w:val="none" w:sz="0" w:space="0" w:color="auto"/>
      </w:divBdr>
    </w:div>
    <w:div w:id="1679573924">
      <w:bodyDiv w:val="1"/>
      <w:marLeft w:val="0"/>
      <w:marRight w:val="0"/>
      <w:marTop w:val="0"/>
      <w:marBottom w:val="0"/>
      <w:divBdr>
        <w:top w:val="none" w:sz="0" w:space="0" w:color="auto"/>
        <w:left w:val="none" w:sz="0" w:space="0" w:color="auto"/>
        <w:bottom w:val="none" w:sz="0" w:space="0" w:color="auto"/>
        <w:right w:val="none" w:sz="0" w:space="0" w:color="auto"/>
      </w:divBdr>
    </w:div>
    <w:div w:id="1853835816">
      <w:bodyDiv w:val="1"/>
      <w:marLeft w:val="0"/>
      <w:marRight w:val="0"/>
      <w:marTop w:val="0"/>
      <w:marBottom w:val="0"/>
      <w:divBdr>
        <w:top w:val="none" w:sz="0" w:space="0" w:color="auto"/>
        <w:left w:val="none" w:sz="0" w:space="0" w:color="auto"/>
        <w:bottom w:val="none" w:sz="0" w:space="0" w:color="auto"/>
        <w:right w:val="none" w:sz="0" w:space="0" w:color="auto"/>
      </w:divBdr>
    </w:div>
    <w:div w:id="198006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t@udir.n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dir.no/Spesielt-for/Fag-og-yrkesopplaring/gjennomgang-av-det-yrkesfaglige-utdanningstilbude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795</Words>
  <Characters>4215</Characters>
  <Application>Microsoft Office Word</Application>
  <DocSecurity>0</DocSecurity>
  <Lines>35</Lines>
  <Paragraphs>9</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yst</dc:creator>
  <cp:lastModifiedBy>Monika Thollefsen</cp:lastModifiedBy>
  <cp:revision>6</cp:revision>
  <cp:lastPrinted>2013-07-09T08:59:00Z</cp:lastPrinted>
  <dcterms:created xsi:type="dcterms:W3CDTF">2016-03-16T12:46:00Z</dcterms:created>
  <dcterms:modified xsi:type="dcterms:W3CDTF">2016-03-17T20:20:00Z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\\oslhkbl0815\home$\YST\ephorte\310330_DOC.XML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310709</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http%3a%2f%2farkiv.udir.no%2fePhorteWeb%2fshared%2faspx%2fDefault%2fdetails.aspx%3ff%3dViewJP%26JP_ID%3d219266%26LoadDocHandling%3dtrue</vt:lpwstr>
  </property>
  <property fmtid="{D5CDD505-2E9C-101B-9397-08002B2CF9AE}" pid="11" name="WindowName">
    <vt:lpwstr>rbottom</vt:lpwstr>
  </property>
  <property fmtid="{D5CDD505-2E9C-101B-9397-08002B2CF9AE}" pid="12" name="FileName">
    <vt:lpwstr>%5c%5coslhkbl0815%5chome%24%5cYST%5cephorte%5c310330.DOC</vt:lpwstr>
  </property>
  <property fmtid="{D5CDD505-2E9C-101B-9397-08002B2CF9AE}" pid="13" name="LinkId">
    <vt:i4>219266</vt:i4>
  </property>
</Properties>
</file>