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87030B" w14:paraId="08BBF25E" w14:textId="77777777" w:rsidTr="007644E4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44C65" w14:textId="77777777" w:rsidR="00380F93" w:rsidRPr="0087030B" w:rsidRDefault="00380F93" w:rsidP="007644E4">
            <w:pPr>
              <w:rPr>
                <w:rFonts w:ascii="Verdana" w:hAnsi="Verdana" w:cs="Times New Roman"/>
                <w:sz w:val="16"/>
                <w:szCs w:val="16"/>
              </w:rPr>
            </w:pPr>
            <w:r w:rsidRPr="0087030B">
              <w:rPr>
                <w:rFonts w:ascii="Verdana" w:hAnsi="Verdana" w:cs="Times New Roman"/>
                <w:sz w:val="16"/>
                <w:szCs w:val="16"/>
              </w:rPr>
              <w:t>Vår saksbehandler: Faglig råd he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t xml:space="preserve">lse- og oppvekstfag 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br/>
              <w:t>E-post: fta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@udir.no </w:t>
            </w:r>
          </w:p>
          <w:p w14:paraId="3E939D1A" w14:textId="77777777" w:rsidR="00380F93" w:rsidRPr="0087030B" w:rsidRDefault="00380F93" w:rsidP="007644E4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EC331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B92F2FD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14:paraId="3F8092A0" w14:textId="1876D4E9" w:rsidR="00380F93" w:rsidRPr="0087030B" w:rsidRDefault="004D74CD" w:rsidP="007644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="009A5A12">
              <w:rPr>
                <w:rFonts w:ascii="Verdana" w:hAnsi="Verdana" w:cs="Verdana"/>
                <w:sz w:val="16"/>
                <w:szCs w:val="16"/>
              </w:rPr>
              <w:t>8</w:t>
            </w:r>
            <w:r w:rsidR="00907E6E">
              <w:rPr>
                <w:rFonts w:ascii="Verdana" w:hAnsi="Verdana" w:cs="Verdana"/>
                <w:sz w:val="16"/>
                <w:szCs w:val="16"/>
              </w:rPr>
              <w:t>.</w:t>
            </w:r>
            <w:r w:rsidR="001A4C70">
              <w:rPr>
                <w:rFonts w:ascii="Verdana" w:hAnsi="Verdana" w:cs="Verdana"/>
                <w:sz w:val="16"/>
                <w:szCs w:val="16"/>
              </w:rPr>
              <w:t>0</w:t>
            </w:r>
            <w:r w:rsidR="009A5A12">
              <w:rPr>
                <w:rFonts w:ascii="Verdana" w:hAnsi="Verdana" w:cs="Verdana"/>
                <w:sz w:val="16"/>
                <w:szCs w:val="16"/>
              </w:rPr>
              <w:t>5</w:t>
            </w:r>
            <w:r w:rsidR="00907E6E">
              <w:rPr>
                <w:rFonts w:ascii="Verdana" w:hAnsi="Verdana" w:cs="Verdana"/>
                <w:sz w:val="16"/>
                <w:szCs w:val="16"/>
              </w:rPr>
              <w:t>.20</w:t>
            </w:r>
            <w:r w:rsidR="001A4C70">
              <w:rPr>
                <w:rFonts w:ascii="Verdana" w:hAnsi="Verdana" w:cs="Verdana"/>
                <w:sz w:val="16"/>
                <w:szCs w:val="16"/>
              </w:rPr>
              <w:t>20</w:t>
            </w:r>
          </w:p>
          <w:p w14:paraId="4285DF3D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14:paraId="24D1FC35" w14:textId="050E0A7F" w:rsidR="00380F93" w:rsidRPr="0087030B" w:rsidRDefault="00907E6E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</w:t>
            </w:r>
            <w:r w:rsidR="001A4C70">
              <w:rPr>
                <w:rFonts w:ascii="Verdana" w:hAnsi="Verdana" w:cs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/1</w:t>
            </w:r>
            <w:r w:rsidR="001A4C70">
              <w:rPr>
                <w:rFonts w:ascii="Verdana" w:hAnsi="Verdana" w:cs="Verdana"/>
                <w:noProof/>
                <w:sz w:val="16"/>
                <w:szCs w:val="16"/>
              </w:rPr>
              <w:t>14</w:t>
            </w:r>
          </w:p>
          <w:p w14:paraId="26C536F3" w14:textId="77777777"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D9DCDE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EFB33A0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14:paraId="25F84816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14:paraId="40F227FE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14:paraId="24F5175D" w14:textId="77777777"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98E0753" w14:textId="77777777" w:rsidR="00380F93" w:rsidRPr="0087030B" w:rsidRDefault="00380F93" w:rsidP="007644E4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4D187EA4" wp14:editId="3FBF48EC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14:paraId="02E51F7B" w14:textId="77777777" w:rsidTr="007644E4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2D4DB340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8E27372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A40C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92CB6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14:paraId="2AF57199" w14:textId="77777777"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4"/>
    </w:p>
    <w:p w14:paraId="2513D21A" w14:textId="77777777" w:rsidR="00380F93" w:rsidRDefault="00380F93" w:rsidP="00380F93">
      <w:pPr>
        <w:rPr>
          <w:rFonts w:ascii="Verdana" w:hAnsi="Verdana" w:cs="Verdana"/>
        </w:rPr>
      </w:pPr>
      <w:bookmarkStart w:id="5" w:name="ADRESSE"/>
      <w:bookmarkEnd w:id="5"/>
    </w:p>
    <w:p w14:paraId="046FFFEC" w14:textId="77777777" w:rsidR="00380F93" w:rsidRDefault="00380F93" w:rsidP="00380F93">
      <w:pPr>
        <w:rPr>
          <w:rFonts w:ascii="Verdana" w:hAnsi="Verdana" w:cs="Verdana"/>
        </w:rPr>
      </w:pPr>
    </w:p>
    <w:p w14:paraId="57B9B75B" w14:textId="77777777" w:rsidR="00380F93" w:rsidRDefault="00380F93" w:rsidP="00380F93">
      <w:pPr>
        <w:rPr>
          <w:rFonts w:ascii="Verdana" w:hAnsi="Verdana" w:cs="Verdana"/>
        </w:rPr>
      </w:pPr>
      <w:bookmarkStart w:id="6" w:name="POSTNR"/>
      <w:bookmarkStart w:id="7" w:name="POSTSTED"/>
      <w:bookmarkEnd w:id="6"/>
      <w:bookmarkEnd w:id="7"/>
    </w:p>
    <w:p w14:paraId="0ABC07DC" w14:textId="77777777"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8" w:name="KONTAKT"/>
      <w:bookmarkEnd w:id="8"/>
    </w:p>
    <w:p w14:paraId="3C9F192C" w14:textId="5A648DAE" w:rsidR="00380F93" w:rsidRDefault="00380F93" w:rsidP="00380F93">
      <w:pPr>
        <w:pStyle w:val="overskrift"/>
        <w:rPr>
          <w:rFonts w:ascii="Verdana" w:hAnsi="Verdana" w:cs="Verdana"/>
          <w:caps w:val="0"/>
        </w:rPr>
      </w:pPr>
      <w:bookmarkStart w:id="9" w:name="TITTEL"/>
      <w:r>
        <w:rPr>
          <w:rFonts w:ascii="Verdana" w:hAnsi="Verdana" w:cs="Verdana"/>
          <w:caps w:val="0"/>
        </w:rPr>
        <w:t>Innkalling rådsmøte</w:t>
      </w:r>
      <w:r w:rsidR="008E1ECB">
        <w:rPr>
          <w:rFonts w:ascii="Verdana" w:hAnsi="Verdana" w:cs="Verdana"/>
          <w:caps w:val="0"/>
        </w:rPr>
        <w:t xml:space="preserve"> </w:t>
      </w:r>
      <w:r w:rsidR="00232E9A">
        <w:rPr>
          <w:rFonts w:ascii="Verdana" w:hAnsi="Verdana" w:cs="Verdana"/>
          <w:caps w:val="0"/>
        </w:rPr>
        <w:t>2</w:t>
      </w:r>
      <w:r w:rsidR="006F7958">
        <w:rPr>
          <w:rFonts w:ascii="Verdana" w:hAnsi="Verdana" w:cs="Verdana"/>
          <w:caps w:val="0"/>
        </w:rPr>
        <w:t>/</w:t>
      </w:r>
      <w:r w:rsidR="001A4C70">
        <w:rPr>
          <w:rFonts w:ascii="Verdana" w:hAnsi="Verdana" w:cs="Verdana"/>
          <w:caps w:val="0"/>
        </w:rPr>
        <w:t>20</w:t>
      </w:r>
      <w:r>
        <w:rPr>
          <w:rFonts w:ascii="Verdana" w:hAnsi="Verdana" w:cs="Verdana"/>
          <w:caps w:val="0"/>
        </w:rPr>
        <w:t xml:space="preserve"> i Faglig råd for helse- og oppvekstfag</w:t>
      </w:r>
      <w:r w:rsidR="000B412D">
        <w:rPr>
          <w:rFonts w:ascii="Verdana" w:hAnsi="Verdana" w:cs="Verdana"/>
          <w:caps w:val="0"/>
        </w:rPr>
        <w:t xml:space="preserve"> 08.05</w:t>
      </w:r>
      <w:r w:rsidR="00232E9A">
        <w:rPr>
          <w:rFonts w:ascii="Verdana" w:hAnsi="Verdana" w:cs="Verdana"/>
          <w:caps w:val="0"/>
        </w:rPr>
        <w:t xml:space="preserve">. </w:t>
      </w:r>
      <w:r w:rsidR="006F7958">
        <w:rPr>
          <w:rFonts w:ascii="Verdana" w:hAnsi="Verdana" w:cs="Verdana"/>
          <w:caps w:val="0"/>
        </w:rPr>
        <w:t>20</w:t>
      </w:r>
      <w:r w:rsidR="001A4C70">
        <w:rPr>
          <w:rFonts w:ascii="Verdana" w:hAnsi="Verdana" w:cs="Verdana"/>
          <w:caps w:val="0"/>
        </w:rPr>
        <w:t>20</w:t>
      </w:r>
      <w:r>
        <w:rPr>
          <w:rFonts w:ascii="Verdana" w:hAnsi="Verdana" w:cs="Verdana"/>
          <w:caps w:val="0"/>
        </w:rPr>
        <w:t xml:space="preserve"> i </w:t>
      </w:r>
      <w:r w:rsidR="007C380E">
        <w:rPr>
          <w:rFonts w:ascii="Verdana" w:hAnsi="Verdana" w:cs="Verdana"/>
          <w:caps w:val="0"/>
        </w:rPr>
        <w:t xml:space="preserve">Utdanningsdirektoratet, </w:t>
      </w:r>
      <w:r w:rsidR="00B23F05">
        <w:rPr>
          <w:rFonts w:ascii="Verdana" w:hAnsi="Verdana" w:cs="Verdana"/>
          <w:caps w:val="0"/>
        </w:rPr>
        <w:t>se link</w:t>
      </w:r>
      <w:r w:rsidR="009A5A12">
        <w:rPr>
          <w:rFonts w:ascii="Verdana" w:hAnsi="Verdana" w:cs="Verdana"/>
          <w:caps w:val="0"/>
        </w:rPr>
        <w:t xml:space="preserve"> til Teams i </w:t>
      </w:r>
      <w:proofErr w:type="spellStart"/>
      <w:r w:rsidR="009A5A12">
        <w:rPr>
          <w:rFonts w:ascii="Verdana" w:hAnsi="Verdana" w:cs="Verdana"/>
          <w:caps w:val="0"/>
        </w:rPr>
        <w:t>outlook</w:t>
      </w:r>
      <w:proofErr w:type="spellEnd"/>
    </w:p>
    <w:p w14:paraId="3E957E48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093AEC" w14:paraId="6C5AFE9A" w14:textId="77777777" w:rsidTr="007644E4">
        <w:trPr>
          <w:trHeight w:val="167"/>
        </w:trPr>
        <w:tc>
          <w:tcPr>
            <w:tcW w:w="4962" w:type="dxa"/>
            <w:vAlign w:val="center"/>
          </w:tcPr>
          <w:p w14:paraId="081A6D12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14:paraId="78D70801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093AEC" w14:paraId="12B6CF24" w14:textId="77777777" w:rsidTr="007644E4">
        <w:trPr>
          <w:trHeight w:val="794"/>
        </w:trPr>
        <w:tc>
          <w:tcPr>
            <w:tcW w:w="4962" w:type="dxa"/>
          </w:tcPr>
          <w:p w14:paraId="79E65E0A" w14:textId="77777777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14:paraId="15B2AED4" w14:textId="0A102FE0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14:paraId="31101350" w14:textId="6EF71060" w:rsidR="00BE1E08" w:rsidRDefault="00635DAC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nn-NO"/>
              </w:rPr>
              <w:t>Helge Sporsheim, Fagforbundet</w:t>
            </w:r>
            <w:r w:rsidR="00EB696C">
              <w:rPr>
                <w:rFonts w:ascii="Verdana" w:hAnsi="Verdana" w:cs="Verdana"/>
                <w:lang w:val="nn-NO"/>
              </w:rPr>
              <w:t xml:space="preserve"> </w:t>
            </w:r>
            <w:r w:rsidR="00B23F05">
              <w:rPr>
                <w:rFonts w:ascii="Verdana" w:hAnsi="Verdana" w:cs="Verdana"/>
                <w:lang w:val="nn-NO"/>
              </w:rPr>
              <w:br/>
            </w:r>
            <w:r w:rsidR="00FA680B" w:rsidRPr="00093AEC">
              <w:rPr>
                <w:rFonts w:ascii="Verdana" w:hAnsi="Verdana" w:cs="Verdana"/>
                <w:lang w:val="nn-NO"/>
              </w:rPr>
              <w:t>Ingri Bjørnevik, Fagforbundet</w:t>
            </w:r>
            <w:r w:rsidR="00255E1D">
              <w:rPr>
                <w:rFonts w:ascii="Verdana" w:hAnsi="Verdana" w:cs="Verdana"/>
              </w:rPr>
              <w:t xml:space="preserve"> </w:t>
            </w:r>
          </w:p>
          <w:p w14:paraId="05A7AB02" w14:textId="77777777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677" w:type="dxa"/>
          </w:tcPr>
          <w:p w14:paraId="0C5827E6" w14:textId="77777777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14:paraId="2CFF5090" w14:textId="5D43B3B1"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r>
              <w:rPr>
                <w:rFonts w:ascii="Verdana" w:hAnsi="Verdana" w:cs="Verdana"/>
              </w:rPr>
              <w:t xml:space="preserve"> </w:t>
            </w:r>
          </w:p>
          <w:p w14:paraId="40E1FF1C" w14:textId="1B0AE925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Rune Midtlyng</w:t>
            </w:r>
          </w:p>
          <w:p w14:paraId="59C26C05" w14:textId="2CA6A129" w:rsidR="00BE1E08" w:rsidRPr="00093AEC" w:rsidRDefault="00BE1E08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Olav Østebø, Spekter</w:t>
            </w:r>
          </w:p>
        </w:tc>
      </w:tr>
      <w:tr w:rsidR="00380F93" w:rsidRPr="00093AEC" w14:paraId="6533663D" w14:textId="77777777" w:rsidTr="007644E4">
        <w:trPr>
          <w:trHeight w:val="176"/>
        </w:trPr>
        <w:tc>
          <w:tcPr>
            <w:tcW w:w="4962" w:type="dxa"/>
          </w:tcPr>
          <w:p w14:paraId="0A354AF5" w14:textId="77777777" w:rsidR="00380F93" w:rsidRPr="006D3127" w:rsidRDefault="00380F93" w:rsidP="007644E4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14:paraId="3989594B" w14:textId="77777777" w:rsidR="00380F93" w:rsidRPr="00093AEC" w:rsidRDefault="00920D59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b/>
              </w:rPr>
              <w:t xml:space="preserve">KS </w:t>
            </w:r>
            <w:r w:rsidR="00380F93" w:rsidRPr="006D3127">
              <w:rPr>
                <w:rFonts w:ascii="Verdana" w:hAnsi="Verdana" w:cs="Verdana"/>
                <w:b/>
              </w:rPr>
              <w:t>og EO</w:t>
            </w:r>
          </w:p>
        </w:tc>
      </w:tr>
      <w:tr w:rsidR="00380F93" w:rsidRPr="00093AEC" w14:paraId="08123A8E" w14:textId="77777777" w:rsidTr="006E34B8">
        <w:trPr>
          <w:trHeight w:val="823"/>
        </w:trPr>
        <w:tc>
          <w:tcPr>
            <w:tcW w:w="4962" w:type="dxa"/>
          </w:tcPr>
          <w:p w14:paraId="7FE623BF" w14:textId="173C2751" w:rsidR="00920D59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</w:t>
            </w:r>
            <w:proofErr w:type="spellStart"/>
            <w:r w:rsidRPr="00093AEC">
              <w:rPr>
                <w:rFonts w:ascii="Verdana" w:hAnsi="Verdana" w:cs="Verdana"/>
              </w:rPr>
              <w:t>Yun</w:t>
            </w:r>
            <w:proofErr w:type="spellEnd"/>
            <w:r w:rsidRPr="00093AEC">
              <w:rPr>
                <w:rFonts w:ascii="Verdana" w:hAnsi="Verdana" w:cs="Verdana"/>
              </w:rPr>
              <w:t xml:space="preserve"> Rygh, Utdanningsforbundet</w:t>
            </w:r>
            <w:r w:rsidR="008E1ECB">
              <w:rPr>
                <w:rFonts w:ascii="Verdana" w:hAnsi="Verdana" w:cs="Verdana"/>
              </w:rPr>
              <w:t xml:space="preserve"> </w:t>
            </w:r>
          </w:p>
          <w:p w14:paraId="110398AD" w14:textId="79BD0C63" w:rsidR="00EB696C" w:rsidRDefault="003125D2" w:rsidP="003125D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Andrew Cornell, Utdanningsforbundet</w:t>
            </w:r>
            <w:r w:rsidR="008E1ECB">
              <w:rPr>
                <w:rFonts w:ascii="Verdana" w:hAnsi="Verdana" w:cs="Verdana"/>
              </w:rPr>
              <w:t xml:space="preserve"> </w:t>
            </w:r>
          </w:p>
          <w:p w14:paraId="3AF664AD" w14:textId="64913A7B" w:rsidR="00380F93" w:rsidRPr="006D3127" w:rsidRDefault="00380F93" w:rsidP="003125D2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Lise Solbakk, </w:t>
            </w:r>
            <w:r>
              <w:rPr>
                <w:rFonts w:ascii="Verdana" w:hAnsi="Verdana" w:cs="Verdana"/>
              </w:rPr>
              <w:t>Skolenes Landsforbund</w:t>
            </w:r>
            <w:r w:rsidR="00555869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677" w:type="dxa"/>
          </w:tcPr>
          <w:p w14:paraId="1981184B" w14:textId="327D7F17"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Kasper Tøstiengen, KS</w:t>
            </w:r>
            <w:r w:rsidR="00EB696C">
              <w:rPr>
                <w:rFonts w:ascii="Verdana" w:hAnsi="Verdana" w:cs="Verdana"/>
              </w:rPr>
              <w:t xml:space="preserve"> </w:t>
            </w:r>
          </w:p>
          <w:p w14:paraId="3D693490" w14:textId="1381593E" w:rsidR="00380F93" w:rsidRPr="00093AEC" w:rsidRDefault="00225123" w:rsidP="00B23F05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  <w:r w:rsidR="00B23F05">
              <w:rPr>
                <w:rFonts w:ascii="Verdana" w:hAnsi="Verdana" w:cs="Verdana"/>
              </w:rPr>
              <w:t xml:space="preserve"> </w:t>
            </w:r>
          </w:p>
        </w:tc>
      </w:tr>
      <w:tr w:rsidR="00380F93" w:rsidRPr="00093AEC" w14:paraId="49F59E7D" w14:textId="77777777" w:rsidTr="007644E4">
        <w:trPr>
          <w:trHeight w:val="258"/>
        </w:trPr>
        <w:tc>
          <w:tcPr>
            <w:tcW w:w="4962" w:type="dxa"/>
          </w:tcPr>
          <w:p w14:paraId="3E5CFC94" w14:textId="77777777" w:rsidR="00380F93" w:rsidRPr="006D3127" w:rsidRDefault="00380F93" w:rsidP="007644E4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14:paraId="10528CF0" w14:textId="77777777"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14:paraId="28174D7A" w14:textId="77777777" w:rsidTr="0006167B">
        <w:trPr>
          <w:trHeight w:val="259"/>
        </w:trPr>
        <w:tc>
          <w:tcPr>
            <w:tcW w:w="4962" w:type="dxa"/>
          </w:tcPr>
          <w:p w14:paraId="6ECE104D" w14:textId="77777777"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14:paraId="72545394" w14:textId="77777777"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14:paraId="25E2BA0F" w14:textId="77777777" w:rsidTr="007644E4">
        <w:trPr>
          <w:trHeight w:val="179"/>
        </w:trPr>
        <w:tc>
          <w:tcPr>
            <w:tcW w:w="4962" w:type="dxa"/>
          </w:tcPr>
          <w:p w14:paraId="21040CC6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14:paraId="336ADE66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C27E5F" w14:paraId="02E9946C" w14:textId="77777777" w:rsidTr="007644E4">
        <w:trPr>
          <w:trHeight w:val="176"/>
        </w:trPr>
        <w:tc>
          <w:tcPr>
            <w:tcW w:w="4962" w:type="dxa"/>
          </w:tcPr>
          <w:p w14:paraId="3407E198" w14:textId="644968BA" w:rsidR="00577E14" w:rsidRPr="00255E1D" w:rsidRDefault="00577E14" w:rsidP="00775FF5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677" w:type="dxa"/>
          </w:tcPr>
          <w:p w14:paraId="2D665D89" w14:textId="77777777" w:rsidR="006B4F4A" w:rsidRPr="00B23F05" w:rsidRDefault="00255E1D" w:rsidP="007644E4">
            <w:pPr>
              <w:rPr>
                <w:rFonts w:ascii="Verdana" w:hAnsi="Verdana" w:cs="Verdana"/>
                <w:lang w:val="en-GB"/>
              </w:rPr>
            </w:pPr>
            <w:r w:rsidRPr="00B23F05">
              <w:rPr>
                <w:rFonts w:ascii="Verdana" w:hAnsi="Verdana" w:cs="Verdana"/>
                <w:lang w:val="en-GB"/>
              </w:rPr>
              <w:t>Fride Burton</w:t>
            </w:r>
          </w:p>
          <w:p w14:paraId="4B1F1807" w14:textId="71BB4EEC" w:rsidR="00555869" w:rsidRPr="00B23F05" w:rsidRDefault="00555869" w:rsidP="007644E4">
            <w:pPr>
              <w:rPr>
                <w:rFonts w:ascii="Verdana" w:hAnsi="Verdana" w:cs="Verdana"/>
                <w:lang w:val="en-GB"/>
              </w:rPr>
            </w:pPr>
          </w:p>
        </w:tc>
      </w:tr>
    </w:tbl>
    <w:p w14:paraId="55EF9879" w14:textId="77777777" w:rsidR="00380F93" w:rsidRPr="00B23F05" w:rsidRDefault="00380F93" w:rsidP="00380F93">
      <w:pPr>
        <w:rPr>
          <w:rFonts w:ascii="Verdana" w:hAnsi="Verdana" w:cs="Verdana"/>
          <w:lang w:val="en-GB"/>
        </w:rPr>
      </w:pPr>
    </w:p>
    <w:p w14:paraId="63B93E5D" w14:textId="77777777" w:rsidR="00380F93" w:rsidRPr="00B23F05" w:rsidRDefault="00380F93" w:rsidP="00380F93">
      <w:pPr>
        <w:rPr>
          <w:rFonts w:ascii="Verdana" w:hAnsi="Verdana" w:cs="Verdana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14:paraId="05B7D8F5" w14:textId="77777777" w:rsidTr="00380F93">
        <w:trPr>
          <w:trHeight w:val="370"/>
        </w:trPr>
        <w:tc>
          <w:tcPr>
            <w:tcW w:w="2517" w:type="dxa"/>
            <w:vAlign w:val="center"/>
          </w:tcPr>
          <w:p w14:paraId="549A4F8C" w14:textId="77777777"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14:paraId="3EEA9EED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14:paraId="49DFC79C" w14:textId="77777777"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14:paraId="28F97986" w14:textId="77777777" w:rsidR="00380F93" w:rsidRDefault="00334B0E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380F93" w14:paraId="3CC26953" w14:textId="77777777" w:rsidTr="00380F93">
        <w:trPr>
          <w:trHeight w:val="627"/>
        </w:trPr>
        <w:tc>
          <w:tcPr>
            <w:tcW w:w="2517" w:type="dxa"/>
            <w:vAlign w:val="center"/>
          </w:tcPr>
          <w:p w14:paraId="790AE938" w14:textId="69EAA24F" w:rsidR="00380F93" w:rsidRDefault="008E0FAD" w:rsidP="00635DA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232E9A">
              <w:rPr>
                <w:rFonts w:ascii="Verdana" w:hAnsi="Verdana" w:cs="Verdana"/>
              </w:rPr>
              <w:t>5</w:t>
            </w:r>
            <w:r w:rsidR="00255E1D">
              <w:rPr>
                <w:rFonts w:ascii="Verdana" w:hAnsi="Verdana" w:cs="Verdana"/>
              </w:rPr>
              <w:t>.</w:t>
            </w:r>
            <w:r w:rsidR="001A4C70">
              <w:rPr>
                <w:rFonts w:ascii="Verdana" w:hAnsi="Verdana" w:cs="Verdana"/>
              </w:rPr>
              <w:t>0</w:t>
            </w:r>
            <w:r w:rsidR="00232E9A">
              <w:rPr>
                <w:rFonts w:ascii="Verdana" w:hAnsi="Verdana" w:cs="Verdana"/>
              </w:rPr>
              <w:t>3</w:t>
            </w:r>
            <w:r w:rsidR="00555869">
              <w:rPr>
                <w:rFonts w:ascii="Verdana" w:hAnsi="Verdana" w:cs="Verdana"/>
              </w:rPr>
              <w:t>.20</w:t>
            </w:r>
            <w:r w:rsidR="002037C7">
              <w:rPr>
                <w:rFonts w:ascii="Verdana" w:hAnsi="Verdana" w:cs="Verdana"/>
              </w:rPr>
              <w:t>20</w:t>
            </w:r>
          </w:p>
        </w:tc>
        <w:tc>
          <w:tcPr>
            <w:tcW w:w="2151" w:type="dxa"/>
            <w:vAlign w:val="center"/>
          </w:tcPr>
          <w:p w14:paraId="32A20EB8" w14:textId="13B9D68B" w:rsidR="00380F93" w:rsidRDefault="004E6DC4" w:rsidP="0072703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Kl. </w:t>
            </w:r>
            <w:r w:rsidR="00DD6EDD">
              <w:rPr>
                <w:rFonts w:ascii="Verdana" w:hAnsi="Verdana" w:cs="Verdana"/>
              </w:rPr>
              <w:t>09.30</w:t>
            </w:r>
          </w:p>
        </w:tc>
        <w:tc>
          <w:tcPr>
            <w:tcW w:w="1771" w:type="dxa"/>
            <w:vAlign w:val="center"/>
          </w:tcPr>
          <w:p w14:paraId="0E1B689C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14:paraId="4C88F240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54B6D598" w14:textId="77777777" w:rsidTr="00380F93">
        <w:trPr>
          <w:trHeight w:val="693"/>
        </w:trPr>
        <w:tc>
          <w:tcPr>
            <w:tcW w:w="2517" w:type="dxa"/>
            <w:vAlign w:val="center"/>
          </w:tcPr>
          <w:p w14:paraId="094F7A76" w14:textId="76E8FAB0" w:rsidR="00380F93" w:rsidRDefault="008E0FAD" w:rsidP="00635DA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232E9A">
              <w:rPr>
                <w:rFonts w:ascii="Verdana" w:hAnsi="Verdana" w:cs="Verdana"/>
              </w:rPr>
              <w:t>6</w:t>
            </w:r>
            <w:r w:rsidR="00635DAC">
              <w:rPr>
                <w:rFonts w:ascii="Verdana" w:hAnsi="Verdana" w:cs="Verdana"/>
              </w:rPr>
              <w:t>.</w:t>
            </w:r>
            <w:r w:rsidR="001A4C70">
              <w:rPr>
                <w:rFonts w:ascii="Verdana" w:hAnsi="Verdana" w:cs="Verdana"/>
              </w:rPr>
              <w:t>0</w:t>
            </w:r>
            <w:r w:rsidR="00232E9A">
              <w:rPr>
                <w:rFonts w:ascii="Verdana" w:hAnsi="Verdana" w:cs="Verdana"/>
              </w:rPr>
              <w:t>3</w:t>
            </w:r>
            <w:r w:rsidR="00555869">
              <w:rPr>
                <w:rFonts w:ascii="Verdana" w:hAnsi="Verdana" w:cs="Verdana"/>
              </w:rPr>
              <w:t>.20</w:t>
            </w:r>
            <w:r w:rsidR="002037C7">
              <w:rPr>
                <w:rFonts w:ascii="Verdana" w:hAnsi="Verdana" w:cs="Verdana"/>
              </w:rPr>
              <w:t>20</w:t>
            </w:r>
          </w:p>
        </w:tc>
        <w:tc>
          <w:tcPr>
            <w:tcW w:w="2151" w:type="dxa"/>
            <w:vAlign w:val="center"/>
          </w:tcPr>
          <w:p w14:paraId="4919A428" w14:textId="4CBE1732" w:rsidR="00380F93" w:rsidRDefault="00380F93" w:rsidP="00635DAC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r w:rsidR="00255E1D">
              <w:rPr>
                <w:rFonts w:ascii="Verdana" w:hAnsi="Verdana" w:cs="Verdana"/>
              </w:rPr>
              <w:t>1</w:t>
            </w:r>
            <w:r w:rsidR="00DD6EDD">
              <w:rPr>
                <w:rFonts w:ascii="Verdana" w:hAnsi="Verdana" w:cs="Verdana"/>
              </w:rPr>
              <w:t>4</w:t>
            </w:r>
            <w:r w:rsidR="005009E2">
              <w:rPr>
                <w:rFonts w:ascii="Verdana" w:hAnsi="Verdana" w:cs="Verdana"/>
              </w:rPr>
              <w:t>:</w:t>
            </w:r>
            <w:r w:rsidR="00DA278B">
              <w:rPr>
                <w:rFonts w:ascii="Verdana" w:hAnsi="Verdana" w:cs="Verdana"/>
              </w:rPr>
              <w:t>0</w:t>
            </w:r>
            <w:r w:rsidR="00635DAC">
              <w:rPr>
                <w:rFonts w:ascii="Verdana" w:hAnsi="Verdana" w:cs="Verdana"/>
              </w:rPr>
              <w:t>0</w:t>
            </w:r>
          </w:p>
        </w:tc>
        <w:tc>
          <w:tcPr>
            <w:tcW w:w="1771" w:type="dxa"/>
            <w:vAlign w:val="center"/>
          </w:tcPr>
          <w:p w14:paraId="77BB8192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14:paraId="6F66C595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329CA5B7" w14:textId="77777777" w:rsidTr="00380F93">
        <w:trPr>
          <w:trHeight w:val="391"/>
        </w:trPr>
        <w:tc>
          <w:tcPr>
            <w:tcW w:w="2517" w:type="dxa"/>
            <w:vAlign w:val="center"/>
          </w:tcPr>
          <w:p w14:paraId="052D1ACA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14:paraId="2E696072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14:paraId="1BA5BD93" w14:textId="77777777"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14:paraId="406660CE" w14:textId="6ECE0C50" w:rsidR="00380F93" w:rsidRDefault="004E6DC4" w:rsidP="00255E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DD6EDD">
              <w:rPr>
                <w:rFonts w:ascii="Verdana" w:hAnsi="Verdana" w:cs="Verdana"/>
              </w:rPr>
              <w:t>4,5</w:t>
            </w:r>
            <w:r w:rsidR="00555869">
              <w:rPr>
                <w:rFonts w:ascii="Verdana" w:hAnsi="Verdana" w:cs="Verdana"/>
              </w:rPr>
              <w:t xml:space="preserve"> t</w:t>
            </w:r>
          </w:p>
        </w:tc>
      </w:tr>
    </w:tbl>
    <w:p w14:paraId="3E8E2004" w14:textId="77777777" w:rsidR="00380F93" w:rsidRDefault="00380F93" w:rsidP="00380F93">
      <w:pPr>
        <w:rPr>
          <w:rFonts w:ascii="Verdana" w:hAnsi="Verdana" w:cs="Verdana"/>
        </w:rPr>
      </w:pPr>
      <w:bookmarkStart w:id="10" w:name="Start"/>
      <w:bookmarkEnd w:id="9"/>
      <w:bookmarkEnd w:id="10"/>
    </w:p>
    <w:p w14:paraId="6D6F1EAE" w14:textId="77777777" w:rsidR="00380F93" w:rsidRDefault="00380F93" w:rsidP="00380F93">
      <w:pPr>
        <w:rPr>
          <w:rFonts w:ascii="Verdana" w:hAnsi="Verdana" w:cs="Verdana"/>
        </w:rPr>
      </w:pPr>
    </w:p>
    <w:p w14:paraId="5AF8E242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14:paraId="0BB2EFCD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90CF14B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209192A1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659C19AE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AA63F9F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6E3A0CA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37410A21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092202C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70E90A67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5EBAE151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52E5F71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F104884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6DAB8E1F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262D9E2" w14:textId="73FDD0E4" w:rsidR="00380F93" w:rsidRDefault="00367ED2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Eli Sogn Iversen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54D9DCC" w14:textId="30C190A1" w:rsidR="00380F93" w:rsidRDefault="00367ED2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</w:tr>
      <w:tr w:rsidR="00380F93" w14:paraId="0A5C6038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978347E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382C214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14:paraId="14E40DDA" w14:textId="77777777" w:rsidR="00380F93" w:rsidRDefault="00380F93" w:rsidP="00380F93">
      <w:pPr>
        <w:rPr>
          <w:rFonts w:ascii="Verdana" w:hAnsi="Verdana" w:cs="Verdana"/>
        </w:rPr>
      </w:pPr>
    </w:p>
    <w:p w14:paraId="0BF41EF1" w14:textId="77777777" w:rsidR="00380F93" w:rsidRDefault="00380F93" w:rsidP="00380F93">
      <w:pPr>
        <w:rPr>
          <w:rFonts w:ascii="Verdana" w:hAnsi="Verdana" w:cs="Verdana"/>
        </w:rPr>
      </w:pPr>
    </w:p>
    <w:p w14:paraId="2F53C69D" w14:textId="23C67B57" w:rsidR="00380F93" w:rsidRDefault="00380F93" w:rsidP="00380F93">
      <w:pPr>
        <w:rPr>
          <w:rFonts w:ascii="Verdana" w:hAnsi="Verdana" w:cs="Verdana"/>
        </w:rPr>
      </w:pPr>
    </w:p>
    <w:p w14:paraId="10768962" w14:textId="2E8120BC" w:rsidR="007D659A" w:rsidRDefault="007D659A" w:rsidP="00380F93">
      <w:pPr>
        <w:rPr>
          <w:rFonts w:ascii="Verdana" w:hAnsi="Verdana" w:cs="Verdana"/>
        </w:rPr>
      </w:pPr>
    </w:p>
    <w:p w14:paraId="3BF73E51" w14:textId="57D4A647"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14:paraId="13FBE363" w14:textId="77777777" w:rsidR="007C3E90" w:rsidRDefault="007C3E90" w:rsidP="00380F93">
      <w:pPr>
        <w:rPr>
          <w:rFonts w:ascii="Verdana" w:hAnsi="Verdana" w:cs="Verdana"/>
        </w:rPr>
      </w:pPr>
    </w:p>
    <w:p w14:paraId="14B27FDB" w14:textId="77777777" w:rsidR="007D659A" w:rsidRDefault="007D659A" w:rsidP="00380F93">
      <w:pPr>
        <w:rPr>
          <w:rFonts w:ascii="Verdana" w:hAnsi="Verdana" w:cs="Verdana"/>
          <w:b/>
        </w:rPr>
      </w:pPr>
      <w:bookmarkStart w:id="11" w:name="EksterneKopiTilTabell"/>
      <w:bookmarkStart w:id="12" w:name="InternKopiTilTabell"/>
      <w:bookmarkEnd w:id="11"/>
      <w:bookmarkEnd w:id="12"/>
    </w:p>
    <w:p w14:paraId="7FB0E407" w14:textId="77777777" w:rsidR="00F9706A" w:rsidRDefault="00F9706A" w:rsidP="00380F93">
      <w:pPr>
        <w:rPr>
          <w:rFonts w:ascii="Verdana" w:hAnsi="Verdana" w:cs="Verdana"/>
          <w:b/>
        </w:rPr>
      </w:pPr>
    </w:p>
    <w:p w14:paraId="7CFD7D37" w14:textId="51C76958" w:rsidR="00F9706A" w:rsidRDefault="00F9706A" w:rsidP="00380F93">
      <w:pPr>
        <w:rPr>
          <w:rFonts w:ascii="Verdana" w:hAnsi="Verdana" w:cs="Verdana"/>
          <w:b/>
        </w:rPr>
      </w:pPr>
    </w:p>
    <w:p w14:paraId="6A213613" w14:textId="77777777" w:rsidR="00F9706A" w:rsidRDefault="00F9706A" w:rsidP="00380F93">
      <w:pPr>
        <w:rPr>
          <w:rFonts w:ascii="Verdana" w:hAnsi="Verdana" w:cs="Verdana"/>
          <w:b/>
        </w:rPr>
      </w:pPr>
    </w:p>
    <w:p w14:paraId="69903FCB" w14:textId="6FE80978" w:rsidR="00F9706A" w:rsidRDefault="00F9706A" w:rsidP="00380F93">
      <w:pPr>
        <w:rPr>
          <w:rFonts w:ascii="Verdana" w:hAnsi="Verdana" w:cs="Verdana"/>
          <w:b/>
        </w:rPr>
      </w:pPr>
    </w:p>
    <w:p w14:paraId="171E75A1" w14:textId="2E3C2561" w:rsidR="00544E6D" w:rsidRDefault="00FA680B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21</w:t>
      </w:r>
      <w:r w:rsidR="00255E1D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>
        <w:rPr>
          <w:rFonts w:ascii="Verdana" w:hAnsi="Verdana" w:cs="Verdana"/>
          <w:b/>
        </w:rPr>
        <w:t xml:space="preserve">: </w:t>
      </w:r>
      <w:bookmarkStart w:id="13" w:name="_Hlk41557644"/>
      <w:r w:rsidR="00910F03">
        <w:rPr>
          <w:rFonts w:ascii="Verdana" w:hAnsi="Verdana" w:cs="Verdana"/>
          <w:b/>
        </w:rPr>
        <w:t>Godkjenning innkalling og saker til eventuelt (</w:t>
      </w:r>
      <w:r w:rsidR="00272452">
        <w:rPr>
          <w:rFonts w:ascii="Verdana" w:hAnsi="Verdana" w:cs="Verdana"/>
          <w:b/>
        </w:rPr>
        <w:t>0</w:t>
      </w:r>
      <w:r w:rsidR="00060E09">
        <w:rPr>
          <w:rFonts w:ascii="Verdana" w:hAnsi="Verdana" w:cs="Verdana"/>
          <w:b/>
        </w:rPr>
        <w:t>9</w:t>
      </w:r>
      <w:r w:rsidR="00272452">
        <w:rPr>
          <w:rFonts w:ascii="Verdana" w:hAnsi="Verdana" w:cs="Verdana"/>
          <w:b/>
        </w:rPr>
        <w:t>.</w:t>
      </w:r>
      <w:r w:rsidR="00060E09">
        <w:rPr>
          <w:rFonts w:ascii="Verdana" w:hAnsi="Verdana" w:cs="Verdana"/>
          <w:b/>
        </w:rPr>
        <w:t>30-09</w:t>
      </w:r>
      <w:r w:rsidR="00272452">
        <w:rPr>
          <w:rFonts w:ascii="Verdana" w:hAnsi="Verdana" w:cs="Verdana"/>
          <w:b/>
        </w:rPr>
        <w:t>.</w:t>
      </w:r>
      <w:r w:rsidR="00060E09">
        <w:rPr>
          <w:rFonts w:ascii="Verdana" w:hAnsi="Verdana" w:cs="Verdana"/>
          <w:b/>
        </w:rPr>
        <w:t>40</w:t>
      </w:r>
      <w:r w:rsidR="00272452">
        <w:rPr>
          <w:rFonts w:ascii="Verdana" w:hAnsi="Verdana" w:cs="Verdana"/>
          <w:b/>
        </w:rPr>
        <w:t>)</w:t>
      </w:r>
    </w:p>
    <w:p w14:paraId="6F2A05D0" w14:textId="5D178C17" w:rsidR="00F9706A" w:rsidRDefault="001A4C70" w:rsidP="00F9706A">
      <w:pPr>
        <w:rPr>
          <w:rFonts w:eastAsiaTheme="minorHAnsi"/>
          <w:lang w:eastAsia="en-US"/>
        </w:rPr>
      </w:pPr>
      <w:bookmarkStart w:id="14" w:name="_Hlk22639533"/>
      <w:bookmarkEnd w:id="13"/>
      <w:r w:rsidRPr="00973A6E"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22</w:t>
      </w:r>
      <w:r w:rsidRPr="00973A6E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>20</w:t>
      </w:r>
      <w:r w:rsidRPr="00973A6E">
        <w:rPr>
          <w:rFonts w:ascii="Verdana" w:hAnsi="Verdana" w:cs="Verdana"/>
          <w:b/>
        </w:rPr>
        <w:t>:</w:t>
      </w:r>
      <w:r>
        <w:rPr>
          <w:rFonts w:ascii="Verdana" w:hAnsi="Verdana" w:cs="Verdana"/>
          <w:b/>
        </w:rPr>
        <w:t xml:space="preserve"> </w:t>
      </w:r>
      <w:bookmarkStart w:id="15" w:name="_Hlk33532496"/>
      <w:r w:rsidR="007A0D5B" w:rsidRPr="00262172">
        <w:rPr>
          <w:rFonts w:ascii="Verdana" w:hAnsi="Verdana" w:cs="Verdana"/>
          <w:b/>
          <w:bCs/>
        </w:rPr>
        <w:t xml:space="preserve">AU orienterer om Læreplanprosessen ved Anne </w:t>
      </w:r>
      <w:proofErr w:type="spellStart"/>
      <w:r w:rsidR="007A0D5B" w:rsidRPr="00262172">
        <w:rPr>
          <w:rFonts w:ascii="Verdana" w:hAnsi="Verdana" w:cs="Verdana"/>
          <w:b/>
          <w:bCs/>
        </w:rPr>
        <w:t>Yun</w:t>
      </w:r>
      <w:proofErr w:type="spellEnd"/>
      <w:r w:rsidR="007A0D5B" w:rsidRPr="00262172">
        <w:rPr>
          <w:rFonts w:ascii="Verdana" w:hAnsi="Verdana" w:cs="Verdana"/>
          <w:b/>
          <w:bCs/>
        </w:rPr>
        <w:t xml:space="preserve"> Rygh</w:t>
      </w:r>
      <w:r w:rsidR="007A0D5B" w:rsidRPr="00F06FEA">
        <w:rPr>
          <w:rFonts w:ascii="Verdana" w:hAnsi="Verdana" w:cs="Verdana"/>
        </w:rPr>
        <w:t xml:space="preserve">: </w:t>
      </w:r>
      <w:r w:rsidR="00F9706A" w:rsidRPr="00F9706A">
        <w:rPr>
          <w:rFonts w:ascii="Verdana" w:hAnsi="Verdana" w:cs="Verdana"/>
          <w:b/>
        </w:rPr>
        <w:t>(</w:t>
      </w:r>
      <w:r w:rsidR="00060E09">
        <w:rPr>
          <w:rFonts w:ascii="Verdana" w:hAnsi="Verdana" w:cs="Verdana"/>
          <w:b/>
        </w:rPr>
        <w:t>09</w:t>
      </w:r>
      <w:r w:rsidR="00272452">
        <w:rPr>
          <w:rFonts w:ascii="Verdana" w:hAnsi="Verdana" w:cs="Verdana"/>
          <w:b/>
        </w:rPr>
        <w:t>.</w:t>
      </w:r>
      <w:r w:rsidR="00060E09">
        <w:rPr>
          <w:rFonts w:ascii="Verdana" w:hAnsi="Verdana" w:cs="Verdana"/>
          <w:b/>
        </w:rPr>
        <w:t>40</w:t>
      </w:r>
      <w:r w:rsidR="00E002F6">
        <w:rPr>
          <w:rFonts w:ascii="Verdana" w:hAnsi="Verdana" w:cs="Verdana"/>
          <w:b/>
        </w:rPr>
        <w:t>-</w:t>
      </w:r>
      <w:r w:rsidR="00060E09">
        <w:rPr>
          <w:rFonts w:ascii="Verdana" w:hAnsi="Verdana" w:cs="Verdana"/>
          <w:b/>
        </w:rPr>
        <w:t>10.00</w:t>
      </w:r>
      <w:r w:rsidR="003844F2">
        <w:rPr>
          <w:rFonts w:ascii="Verdana" w:hAnsi="Verdana" w:cs="Verdana"/>
          <w:b/>
        </w:rPr>
        <w:t>)</w:t>
      </w:r>
    </w:p>
    <w:p w14:paraId="53D237A5" w14:textId="07724E8F" w:rsidR="00AB3C2F" w:rsidRDefault="00F9706A" w:rsidP="00F9706A">
      <w:pPr>
        <w:rPr>
          <w:rFonts w:ascii="Verdana" w:hAnsi="Verdana" w:cs="Verdana"/>
          <w:b/>
        </w:rPr>
      </w:pPr>
      <w:r w:rsidRPr="00F9706A"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23</w:t>
      </w:r>
      <w:r w:rsidRPr="00F9706A">
        <w:rPr>
          <w:rFonts w:ascii="Verdana" w:hAnsi="Verdana" w:cs="Verdana"/>
          <w:b/>
        </w:rPr>
        <w:t xml:space="preserve">/20: </w:t>
      </w:r>
      <w:r w:rsidR="007A0D5B" w:rsidRPr="00262172">
        <w:rPr>
          <w:rFonts w:ascii="Verdana" w:hAnsi="Verdana" w:cs="Verdana"/>
          <w:b/>
          <w:bCs/>
        </w:rPr>
        <w:t>Kysten rundt ved alle</w:t>
      </w:r>
      <w:r w:rsidR="007A0D5B" w:rsidRPr="00F9706A">
        <w:rPr>
          <w:rFonts w:ascii="Verdana" w:hAnsi="Verdana" w:cs="Verdana"/>
          <w:b/>
        </w:rPr>
        <w:t xml:space="preserve"> </w:t>
      </w:r>
      <w:bookmarkStart w:id="16" w:name="_Hlk41566056"/>
      <w:r w:rsidRPr="00F9706A">
        <w:rPr>
          <w:rFonts w:ascii="Verdana" w:hAnsi="Verdana" w:cs="Verdana"/>
          <w:b/>
        </w:rPr>
        <w:t>(1</w:t>
      </w:r>
      <w:r w:rsidR="007A0D5B">
        <w:rPr>
          <w:rFonts w:ascii="Verdana" w:hAnsi="Verdana" w:cs="Verdana"/>
          <w:b/>
        </w:rPr>
        <w:t>0.</w:t>
      </w:r>
      <w:r w:rsidR="00060E09">
        <w:rPr>
          <w:rFonts w:ascii="Verdana" w:hAnsi="Verdana" w:cs="Verdana"/>
          <w:b/>
        </w:rPr>
        <w:t>00</w:t>
      </w:r>
      <w:r w:rsidRPr="00F9706A">
        <w:rPr>
          <w:rFonts w:ascii="Verdana" w:hAnsi="Verdana" w:cs="Verdana"/>
          <w:b/>
        </w:rPr>
        <w:t xml:space="preserve"> – 1</w:t>
      </w:r>
      <w:r w:rsidR="00060E09">
        <w:rPr>
          <w:rFonts w:ascii="Verdana" w:hAnsi="Verdana" w:cs="Verdana"/>
          <w:b/>
        </w:rPr>
        <w:t>0</w:t>
      </w:r>
      <w:r w:rsidR="001B1F08">
        <w:rPr>
          <w:rFonts w:ascii="Verdana" w:hAnsi="Verdana" w:cs="Verdana"/>
          <w:b/>
        </w:rPr>
        <w:t>.</w:t>
      </w:r>
      <w:r w:rsidR="00060E09">
        <w:rPr>
          <w:rFonts w:ascii="Verdana" w:hAnsi="Verdana" w:cs="Verdana"/>
          <w:b/>
        </w:rPr>
        <w:t>45</w:t>
      </w:r>
      <w:r w:rsidRPr="00F9706A">
        <w:rPr>
          <w:rFonts w:ascii="Verdana" w:hAnsi="Verdana" w:cs="Verdana"/>
          <w:b/>
        </w:rPr>
        <w:t>)</w:t>
      </w:r>
      <w:bookmarkEnd w:id="16"/>
    </w:p>
    <w:p w14:paraId="473C7062" w14:textId="52F35BDA" w:rsidR="00060E09" w:rsidRDefault="00060E09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Benstrekk 5 min (10.45.-10.50)</w:t>
      </w:r>
    </w:p>
    <w:p w14:paraId="15B29C9A" w14:textId="24F7D6AC" w:rsidR="007A0D5B" w:rsidRDefault="007A0D5B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24/20: </w:t>
      </w:r>
      <w:r w:rsidRPr="00262172">
        <w:rPr>
          <w:rFonts w:ascii="Verdana" w:hAnsi="Verdana" w:cs="Verdana"/>
          <w:b/>
          <w:bCs/>
        </w:rPr>
        <w:t xml:space="preserve">Opplæringslovsutvalget </w:t>
      </w:r>
      <w:r>
        <w:rPr>
          <w:rFonts w:ascii="Verdana" w:hAnsi="Verdana" w:cs="Verdana"/>
          <w:b/>
          <w:bCs/>
        </w:rPr>
        <w:t>ved C</w:t>
      </w:r>
      <w:r w:rsidRPr="00262172">
        <w:rPr>
          <w:rFonts w:ascii="Verdana" w:hAnsi="Verdana" w:cs="Verdana"/>
          <w:b/>
          <w:bCs/>
        </w:rPr>
        <w:t>at</w:t>
      </w:r>
      <w:r>
        <w:rPr>
          <w:rFonts w:ascii="Verdana" w:hAnsi="Verdana" w:cs="Verdana"/>
          <w:b/>
          <w:bCs/>
        </w:rPr>
        <w:t>h</w:t>
      </w:r>
      <w:r w:rsidRPr="00262172">
        <w:rPr>
          <w:rFonts w:ascii="Verdana" w:hAnsi="Verdana" w:cs="Verdana"/>
          <w:b/>
          <w:bCs/>
        </w:rPr>
        <w:t>rine Utne Pettersen</w:t>
      </w:r>
      <w:r>
        <w:rPr>
          <w:rFonts w:ascii="Verdana" w:hAnsi="Verdana" w:cs="Verdana"/>
          <w:b/>
          <w:bCs/>
        </w:rPr>
        <w:t xml:space="preserve"> (1</w:t>
      </w:r>
      <w:r w:rsidR="00060E09">
        <w:rPr>
          <w:rFonts w:ascii="Verdana" w:hAnsi="Verdana" w:cs="Verdana"/>
          <w:b/>
          <w:bCs/>
        </w:rPr>
        <w:t>0.50</w:t>
      </w:r>
      <w:r>
        <w:rPr>
          <w:rFonts w:ascii="Verdana" w:hAnsi="Verdana" w:cs="Verdana"/>
          <w:b/>
          <w:bCs/>
        </w:rPr>
        <w:t>-11.30)</w:t>
      </w:r>
    </w:p>
    <w:p w14:paraId="48831023" w14:textId="5D5E92F2" w:rsidR="00272452" w:rsidRDefault="00272452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Lunsj: 11.30-12</w:t>
      </w:r>
    </w:p>
    <w:p w14:paraId="66D725F9" w14:textId="66DC724A" w:rsidR="00AB3C2F" w:rsidRDefault="00F9706A" w:rsidP="00F9706A">
      <w:pPr>
        <w:rPr>
          <w:rFonts w:ascii="Verdana" w:hAnsi="Verdana" w:cs="Verdana"/>
          <w:b/>
        </w:rPr>
      </w:pPr>
      <w:r w:rsidRPr="00F9706A"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</w:t>
      </w:r>
      <w:r w:rsidR="00060E09">
        <w:rPr>
          <w:rFonts w:ascii="Verdana" w:hAnsi="Verdana" w:cs="Verdana"/>
          <w:b/>
        </w:rPr>
        <w:t>5</w:t>
      </w:r>
      <w:r w:rsidRPr="00F9706A">
        <w:rPr>
          <w:rFonts w:ascii="Verdana" w:hAnsi="Verdana" w:cs="Verdana"/>
          <w:b/>
        </w:rPr>
        <w:t>/20</w:t>
      </w:r>
      <w:r w:rsidR="001B1F08">
        <w:rPr>
          <w:rFonts w:ascii="Verdana" w:hAnsi="Verdana" w:cs="Verdana"/>
          <w:b/>
        </w:rPr>
        <w:t>:</w:t>
      </w:r>
      <w:r w:rsidRPr="00F9706A">
        <w:rPr>
          <w:rFonts w:ascii="Verdana" w:hAnsi="Verdana" w:cs="Verdana"/>
          <w:b/>
        </w:rPr>
        <w:t xml:space="preserve"> </w:t>
      </w:r>
      <w:bookmarkStart w:id="17" w:name="_Hlk41565717"/>
      <w:r w:rsidR="007A0D5B" w:rsidRPr="00262172">
        <w:rPr>
          <w:rFonts w:ascii="Verdana" w:hAnsi="Verdana" w:cs="Verdana"/>
          <w:b/>
          <w:bCs/>
        </w:rPr>
        <w:t>Liedutvalget ved Eli Sogn Iversen</w:t>
      </w:r>
      <w:r w:rsidR="007A0D5B">
        <w:rPr>
          <w:rFonts w:ascii="Verdana" w:hAnsi="Verdana" w:cs="Verdana"/>
          <w:b/>
        </w:rPr>
        <w:t xml:space="preserve"> </w:t>
      </w:r>
      <w:bookmarkEnd w:id="17"/>
      <w:r w:rsidR="00AB3C2F">
        <w:rPr>
          <w:rFonts w:ascii="Verdana" w:hAnsi="Verdana" w:cs="Verdana"/>
          <w:b/>
        </w:rPr>
        <w:t>12.00-12.30</w:t>
      </w:r>
    </w:p>
    <w:p w14:paraId="728769D4" w14:textId="144F5F23" w:rsidR="007A0D5B" w:rsidRDefault="00AB3C2F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</w:t>
      </w:r>
      <w:r w:rsidR="00060E09">
        <w:rPr>
          <w:rFonts w:ascii="Verdana" w:hAnsi="Verdana" w:cs="Verdana"/>
          <w:b/>
        </w:rPr>
        <w:t>6</w:t>
      </w:r>
      <w:r>
        <w:rPr>
          <w:rFonts w:ascii="Verdana" w:hAnsi="Verdana" w:cs="Verdana"/>
          <w:b/>
        </w:rPr>
        <w:t xml:space="preserve">/20: </w:t>
      </w:r>
      <w:r w:rsidR="007A0D5B" w:rsidRPr="00524C79">
        <w:rPr>
          <w:rFonts w:ascii="Verdana" w:hAnsi="Verdana" w:cs="Verdana"/>
          <w:b/>
          <w:bCs/>
        </w:rPr>
        <w:t xml:space="preserve">Bestilling innspill til indikatorer for </w:t>
      </w:r>
      <w:proofErr w:type="spellStart"/>
      <w:r w:rsidR="007A0D5B" w:rsidRPr="00524C79">
        <w:rPr>
          <w:rFonts w:ascii="Verdana" w:hAnsi="Verdana" w:cs="Verdana"/>
          <w:b/>
          <w:bCs/>
        </w:rPr>
        <w:t>monitorering</w:t>
      </w:r>
      <w:proofErr w:type="spellEnd"/>
      <w:r w:rsidR="007A0D5B" w:rsidRPr="00524C79">
        <w:rPr>
          <w:rFonts w:ascii="Verdana" w:hAnsi="Verdana" w:cs="Verdana"/>
          <w:b/>
          <w:bCs/>
        </w:rPr>
        <w:t xml:space="preserve"> av yrkesfaglige utdanningsprogram</w:t>
      </w:r>
      <w:r w:rsidR="007A0D5B">
        <w:rPr>
          <w:rFonts w:ascii="Verdana" w:hAnsi="Verdana" w:cs="Verdana"/>
          <w:b/>
          <w:bCs/>
        </w:rPr>
        <w:t xml:space="preserve">, </w:t>
      </w:r>
      <w:r w:rsidR="007A0D5B" w:rsidRPr="00524C79">
        <w:rPr>
          <w:rFonts w:ascii="Verdana" w:hAnsi="Verdana" w:cs="Verdana"/>
          <w:b/>
          <w:bCs/>
        </w:rPr>
        <w:t>Udir</w:t>
      </w:r>
      <w:r w:rsidR="007A0D5B" w:rsidRPr="00262172">
        <w:rPr>
          <w:rFonts w:ascii="Verdana" w:hAnsi="Verdana" w:cs="Verdana"/>
        </w:rPr>
        <w:t xml:space="preserve"> </w:t>
      </w:r>
      <w:r w:rsidR="00272452">
        <w:rPr>
          <w:rFonts w:ascii="Verdana" w:hAnsi="Verdana" w:cs="Verdana"/>
          <w:b/>
        </w:rPr>
        <w:t>(</w:t>
      </w:r>
      <w:r w:rsidR="001B1F08">
        <w:rPr>
          <w:rFonts w:ascii="Verdana" w:hAnsi="Verdana" w:cs="Verdana"/>
          <w:b/>
        </w:rPr>
        <w:t>12.</w:t>
      </w:r>
      <w:r>
        <w:rPr>
          <w:rFonts w:ascii="Verdana" w:hAnsi="Verdana" w:cs="Verdana"/>
          <w:b/>
        </w:rPr>
        <w:t>30</w:t>
      </w:r>
      <w:r w:rsidR="001B1F08">
        <w:rPr>
          <w:rFonts w:ascii="Verdana" w:hAnsi="Verdana" w:cs="Verdana"/>
          <w:b/>
        </w:rPr>
        <w:t>-1</w:t>
      </w:r>
      <w:r w:rsidR="007A0D5B">
        <w:rPr>
          <w:rFonts w:ascii="Verdana" w:hAnsi="Verdana" w:cs="Verdana"/>
          <w:b/>
        </w:rPr>
        <w:t>2</w:t>
      </w:r>
      <w:r w:rsidR="001B1F08">
        <w:rPr>
          <w:rFonts w:ascii="Verdana" w:hAnsi="Verdana" w:cs="Verdana"/>
          <w:b/>
        </w:rPr>
        <w:t>.</w:t>
      </w:r>
      <w:r w:rsidR="007A0D5B">
        <w:rPr>
          <w:rFonts w:ascii="Verdana" w:hAnsi="Verdana" w:cs="Verdana"/>
          <w:b/>
        </w:rPr>
        <w:t>55</w:t>
      </w:r>
      <w:r w:rsidR="001B1F08">
        <w:rPr>
          <w:rFonts w:ascii="Verdana" w:hAnsi="Verdana" w:cs="Verdana"/>
          <w:b/>
        </w:rPr>
        <w:t xml:space="preserve">) </w:t>
      </w:r>
    </w:p>
    <w:p w14:paraId="77AE440B" w14:textId="58711B63" w:rsidR="00E002F6" w:rsidRDefault="007A0D5B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Benstrekk: 5 min</w:t>
      </w:r>
    </w:p>
    <w:p w14:paraId="21549908" w14:textId="089797DA" w:rsidR="00F9706A" w:rsidRDefault="00272452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</w:t>
      </w:r>
      <w:r w:rsidR="00060E09">
        <w:rPr>
          <w:rFonts w:ascii="Verdana" w:hAnsi="Verdana" w:cs="Verdana"/>
          <w:b/>
        </w:rPr>
        <w:t>7</w:t>
      </w:r>
      <w:r>
        <w:rPr>
          <w:rFonts w:ascii="Verdana" w:hAnsi="Verdana" w:cs="Verdana"/>
          <w:b/>
        </w:rPr>
        <w:t xml:space="preserve">/20: </w:t>
      </w:r>
      <w:r w:rsidR="007A0D5B">
        <w:rPr>
          <w:rFonts w:ascii="Verdana" w:hAnsi="Verdana" w:cs="Verdana"/>
          <w:b/>
        </w:rPr>
        <w:t xml:space="preserve">Status modulforsøk (ikke bekreftet p.t) (13.00-13.30) </w:t>
      </w:r>
    </w:p>
    <w:p w14:paraId="02BB0B9A" w14:textId="0C12EAC2" w:rsidR="00E002F6" w:rsidRPr="00232E9A" w:rsidRDefault="00E002F6" w:rsidP="00E002F6">
      <w:pPr>
        <w:rPr>
          <w:rFonts w:ascii="Verdana" w:hAnsi="Verdana" w:cs="Verdana"/>
          <w:b/>
        </w:rPr>
      </w:pPr>
      <w:r w:rsidRPr="00232E9A"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</w:t>
      </w:r>
      <w:r w:rsidR="00060E09">
        <w:rPr>
          <w:rFonts w:ascii="Verdana" w:hAnsi="Verdana" w:cs="Verdana"/>
          <w:b/>
        </w:rPr>
        <w:t>8</w:t>
      </w:r>
      <w:r w:rsidRPr="00232E9A">
        <w:rPr>
          <w:rFonts w:ascii="Verdana" w:hAnsi="Verdana" w:cs="Verdana"/>
          <w:b/>
        </w:rPr>
        <w:t xml:space="preserve">/20: </w:t>
      </w:r>
      <w:bookmarkStart w:id="18" w:name="_Hlk33523772"/>
      <w:r w:rsidR="007A0D5B">
        <w:rPr>
          <w:rFonts w:ascii="Verdana" w:hAnsi="Verdana" w:cs="Verdana"/>
          <w:b/>
        </w:rPr>
        <w:t xml:space="preserve">Eventuelt </w:t>
      </w:r>
      <w:r w:rsidR="0047659D">
        <w:rPr>
          <w:rFonts w:ascii="Verdana" w:hAnsi="Verdana" w:cs="Verdana"/>
          <w:b/>
        </w:rPr>
        <w:t>1</w:t>
      </w:r>
      <w:r w:rsidR="00272452">
        <w:rPr>
          <w:rFonts w:ascii="Verdana" w:hAnsi="Verdana" w:cs="Verdana"/>
          <w:b/>
        </w:rPr>
        <w:t>3.</w:t>
      </w:r>
      <w:r w:rsidR="007A0D5B">
        <w:rPr>
          <w:rFonts w:ascii="Verdana" w:hAnsi="Verdana" w:cs="Verdana"/>
          <w:b/>
        </w:rPr>
        <w:t>30</w:t>
      </w:r>
      <w:r w:rsidR="00272452">
        <w:rPr>
          <w:rFonts w:ascii="Verdana" w:hAnsi="Verdana" w:cs="Verdana"/>
          <w:b/>
        </w:rPr>
        <w:t>-14</w:t>
      </w:r>
      <w:r w:rsidR="007A0D5B">
        <w:rPr>
          <w:rFonts w:ascii="Verdana" w:hAnsi="Verdana" w:cs="Verdana"/>
          <w:b/>
        </w:rPr>
        <w:t>.</w:t>
      </w:r>
      <w:r w:rsidR="00272452">
        <w:rPr>
          <w:rFonts w:ascii="Verdana" w:hAnsi="Verdana" w:cs="Verdana"/>
          <w:b/>
        </w:rPr>
        <w:t>00</w:t>
      </w:r>
    </w:p>
    <w:bookmarkEnd w:id="18"/>
    <w:p w14:paraId="34EF0DF3" w14:textId="77777777" w:rsidR="00E002F6" w:rsidRDefault="00E002F6" w:rsidP="001A4C70">
      <w:pPr>
        <w:rPr>
          <w:rFonts w:ascii="Verdana" w:hAnsi="Verdana" w:cs="Verdana"/>
          <w:b/>
        </w:rPr>
      </w:pPr>
    </w:p>
    <w:bookmarkEnd w:id="14"/>
    <w:bookmarkEnd w:id="15"/>
    <w:p w14:paraId="0A304871" w14:textId="77777777" w:rsidR="005B00E1" w:rsidRDefault="005B00E1" w:rsidP="00D431A4">
      <w:pPr>
        <w:rPr>
          <w:rFonts w:ascii="Verdana" w:hAnsi="Verdana" w:cs="Verdana"/>
          <w:b/>
        </w:rPr>
      </w:pPr>
    </w:p>
    <w:p w14:paraId="5A8736C8" w14:textId="030CE2E6" w:rsidR="00DA278B" w:rsidRDefault="005B00E1" w:rsidP="00D431A4">
      <w:pPr>
        <w:rPr>
          <w:rFonts w:ascii="Verdana" w:hAnsi="Verdana" w:cs="Verdana"/>
          <w:b/>
          <w:u w:val="single"/>
        </w:rPr>
      </w:pPr>
      <w:bookmarkStart w:id="19" w:name="_Hlk35861906"/>
      <w:r w:rsidRPr="005B00E1">
        <w:rPr>
          <w:rFonts w:ascii="Verdana" w:hAnsi="Verdana" w:cs="Verdana"/>
          <w:b/>
          <w:u w:val="single"/>
        </w:rPr>
        <w:t>Saksliste</w:t>
      </w:r>
      <w:r w:rsidR="00100497">
        <w:rPr>
          <w:rFonts w:ascii="Verdana" w:hAnsi="Verdana" w:cs="Verdana"/>
          <w:b/>
          <w:u w:val="single"/>
        </w:rPr>
        <w:t xml:space="preserve"> 25.03.19</w:t>
      </w:r>
    </w:p>
    <w:p w14:paraId="50A0E4AD" w14:textId="20694BC7" w:rsidR="00232E9A" w:rsidRPr="005B00E1" w:rsidRDefault="00232E9A" w:rsidP="00D431A4">
      <w:pPr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</w:rPr>
        <w:t xml:space="preserve"> </w:t>
      </w:r>
    </w:p>
    <w:p w14:paraId="2E4C1483" w14:textId="5F74D1E2" w:rsidR="00910F03" w:rsidRDefault="00932B15" w:rsidP="00910F0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</w:t>
      </w:r>
      <w:r w:rsidR="00910F03">
        <w:rPr>
          <w:rFonts w:ascii="Verdana" w:hAnsi="Verdana" w:cs="Verdana"/>
          <w:b/>
        </w:rPr>
        <w:t xml:space="preserve"> 21</w:t>
      </w:r>
      <w:r w:rsidR="00E748C0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 w:rsidR="005B00E1">
        <w:rPr>
          <w:rFonts w:ascii="Verdana" w:hAnsi="Verdana" w:cs="Verdana"/>
          <w:b/>
        </w:rPr>
        <w:t>:</w:t>
      </w:r>
      <w:r w:rsidR="00961417">
        <w:rPr>
          <w:rFonts w:ascii="Verdana" w:hAnsi="Verdana" w:cs="Verdana"/>
          <w:b/>
        </w:rPr>
        <w:t xml:space="preserve"> </w:t>
      </w:r>
      <w:r w:rsidR="00910F03">
        <w:rPr>
          <w:rFonts w:ascii="Verdana" w:hAnsi="Verdana" w:cs="Verdana"/>
          <w:b/>
        </w:rPr>
        <w:t>Godkjenning innkalling og saker til eventuelt (</w:t>
      </w:r>
      <w:r w:rsidR="00060E09">
        <w:rPr>
          <w:rFonts w:ascii="Verdana" w:hAnsi="Verdana" w:cs="Verdana"/>
          <w:b/>
        </w:rPr>
        <w:t>09.30-09.40)</w:t>
      </w:r>
    </w:p>
    <w:p w14:paraId="579194EC" w14:textId="77777777" w:rsidR="00961417" w:rsidRDefault="00961417" w:rsidP="005B00E1">
      <w:pPr>
        <w:rPr>
          <w:rFonts w:ascii="Verdana" w:hAnsi="Verdana" w:cs="Verdana"/>
          <w:b/>
        </w:rPr>
      </w:pPr>
    </w:p>
    <w:p w14:paraId="331B0D9D" w14:textId="77777777" w:rsidR="00060E09" w:rsidRDefault="003F7B3A" w:rsidP="00060E09">
      <w:pPr>
        <w:rPr>
          <w:rFonts w:eastAsiaTheme="minorHAnsi"/>
          <w:lang w:eastAsia="en-US"/>
        </w:rPr>
      </w:pPr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22</w:t>
      </w:r>
      <w:r w:rsidR="001A4C70">
        <w:rPr>
          <w:rFonts w:ascii="Verdana" w:hAnsi="Verdana" w:cs="Verdana"/>
          <w:b/>
        </w:rPr>
        <w:t>/20</w:t>
      </w:r>
      <w:r w:rsidR="00E748C0">
        <w:rPr>
          <w:rFonts w:ascii="Verdana" w:hAnsi="Verdana" w:cs="Verdana"/>
          <w:b/>
        </w:rPr>
        <w:t xml:space="preserve">: </w:t>
      </w:r>
      <w:r w:rsidR="00060E09" w:rsidRPr="00262172">
        <w:rPr>
          <w:rFonts w:ascii="Verdana" w:hAnsi="Verdana" w:cs="Verdana"/>
          <w:b/>
          <w:bCs/>
        </w:rPr>
        <w:t xml:space="preserve">AU orienterer om Læreplanprosessen ved Anne </w:t>
      </w:r>
      <w:proofErr w:type="spellStart"/>
      <w:r w:rsidR="00060E09" w:rsidRPr="00262172">
        <w:rPr>
          <w:rFonts w:ascii="Verdana" w:hAnsi="Verdana" w:cs="Verdana"/>
          <w:b/>
          <w:bCs/>
        </w:rPr>
        <w:t>Yun</w:t>
      </w:r>
      <w:proofErr w:type="spellEnd"/>
      <w:r w:rsidR="00060E09" w:rsidRPr="00262172">
        <w:rPr>
          <w:rFonts w:ascii="Verdana" w:hAnsi="Verdana" w:cs="Verdana"/>
          <w:b/>
          <w:bCs/>
        </w:rPr>
        <w:t xml:space="preserve"> Rygh</w:t>
      </w:r>
      <w:r w:rsidR="00060E09" w:rsidRPr="00F06FEA">
        <w:rPr>
          <w:rFonts w:ascii="Verdana" w:hAnsi="Verdana" w:cs="Verdana"/>
        </w:rPr>
        <w:t xml:space="preserve">: </w:t>
      </w:r>
      <w:r w:rsidR="00060E09" w:rsidRPr="00F9706A">
        <w:rPr>
          <w:rFonts w:ascii="Verdana" w:hAnsi="Verdana" w:cs="Verdana"/>
          <w:b/>
        </w:rPr>
        <w:t>(</w:t>
      </w:r>
      <w:r w:rsidR="00060E09">
        <w:rPr>
          <w:rFonts w:ascii="Verdana" w:hAnsi="Verdana" w:cs="Verdana"/>
          <w:b/>
        </w:rPr>
        <w:t>09.40-10.00)</w:t>
      </w:r>
    </w:p>
    <w:p w14:paraId="3B958726" w14:textId="66A2CA14" w:rsidR="00916142" w:rsidRPr="00B4053A" w:rsidRDefault="00060E09" w:rsidP="00060E09">
      <w:pPr>
        <w:rPr>
          <w:rFonts w:ascii="Verdana" w:hAnsi="Verdana" w:cs="Verdana"/>
          <w:b/>
        </w:rPr>
      </w:pPr>
      <w:r w:rsidRPr="00F9706A">
        <w:rPr>
          <w:rFonts w:ascii="Verdana" w:hAnsi="Verdana" w:cs="Verdana"/>
          <w:b/>
        </w:rPr>
        <w:t xml:space="preserve"> </w:t>
      </w:r>
    </w:p>
    <w:p w14:paraId="2D36AFA0" w14:textId="277B5B4A" w:rsidR="00060E09" w:rsidRDefault="002014D2" w:rsidP="00AA5414">
      <w:pPr>
        <w:rPr>
          <w:rFonts w:ascii="Verdana" w:hAnsi="Verdana" w:cs="Verdana"/>
        </w:rPr>
      </w:pPr>
      <w:bookmarkStart w:id="20" w:name="_Hlk33697988"/>
      <w:r>
        <w:rPr>
          <w:rFonts w:ascii="Verdana" w:hAnsi="Verdana" w:cs="Verdana"/>
        </w:rPr>
        <w:t xml:space="preserve">Anne </w:t>
      </w:r>
      <w:proofErr w:type="spellStart"/>
      <w:r>
        <w:rPr>
          <w:rFonts w:ascii="Verdana" w:hAnsi="Verdana" w:cs="Verdana"/>
        </w:rPr>
        <w:t>Yun</w:t>
      </w:r>
      <w:proofErr w:type="spellEnd"/>
      <w:r>
        <w:rPr>
          <w:rFonts w:ascii="Verdana" w:hAnsi="Verdana" w:cs="Verdana"/>
        </w:rPr>
        <w:t xml:space="preserve"> orienterer om læreplanprosessen fra forrige rådsmøte fram mot høring og rådet diskuterer. </w:t>
      </w:r>
    </w:p>
    <w:bookmarkEnd w:id="20"/>
    <w:p w14:paraId="227C42A9" w14:textId="77777777" w:rsidR="0038224F" w:rsidRDefault="0038224F" w:rsidP="00DA278B">
      <w:pPr>
        <w:rPr>
          <w:rFonts w:ascii="Verdana" w:hAnsi="Verdana" w:cs="Verdana"/>
          <w:i/>
        </w:rPr>
      </w:pPr>
    </w:p>
    <w:p w14:paraId="310B79A7" w14:textId="567A0770" w:rsidR="00DA278B" w:rsidRPr="00C10326" w:rsidRDefault="00DA278B" w:rsidP="00DA278B">
      <w:pPr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Diskusjonen avgjør vedtak.</w:t>
      </w:r>
      <w:r w:rsidRPr="00C10326">
        <w:rPr>
          <w:rFonts w:ascii="Verdana" w:hAnsi="Verdana" w:cs="Verdana"/>
          <w:i/>
        </w:rPr>
        <w:t xml:space="preserve"> </w:t>
      </w:r>
    </w:p>
    <w:p w14:paraId="1D6CDF3B" w14:textId="74BCA429" w:rsidR="001A4C70" w:rsidRDefault="001A4C70" w:rsidP="001229EB">
      <w:pPr>
        <w:rPr>
          <w:rFonts w:ascii="Verdana" w:hAnsi="Verdana" w:cs="Verdana"/>
          <w:b/>
        </w:rPr>
      </w:pPr>
    </w:p>
    <w:p w14:paraId="5FAABC07" w14:textId="7AE9FFA0" w:rsidR="00060E09" w:rsidRDefault="001A4C70" w:rsidP="00AB3C2F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23</w:t>
      </w:r>
      <w:r>
        <w:rPr>
          <w:rFonts w:ascii="Verdana" w:hAnsi="Verdana" w:cs="Verdana"/>
          <w:b/>
        </w:rPr>
        <w:t>/20</w:t>
      </w:r>
      <w:r w:rsidR="00232E9A" w:rsidRPr="00F9706A">
        <w:rPr>
          <w:rFonts w:ascii="Verdana" w:hAnsi="Verdana" w:cs="Verdana"/>
          <w:b/>
        </w:rPr>
        <w:t xml:space="preserve">: </w:t>
      </w:r>
      <w:r w:rsidR="00060E09" w:rsidRPr="00262172">
        <w:rPr>
          <w:rFonts w:ascii="Verdana" w:hAnsi="Verdana" w:cs="Verdana"/>
          <w:b/>
          <w:bCs/>
        </w:rPr>
        <w:t>Kysten rundt ved alle</w:t>
      </w:r>
      <w:r w:rsidR="00060E09" w:rsidRPr="00F9706A">
        <w:rPr>
          <w:rFonts w:ascii="Verdana" w:hAnsi="Verdana" w:cs="Verdana"/>
          <w:b/>
        </w:rPr>
        <w:t xml:space="preserve"> (1</w:t>
      </w:r>
      <w:r w:rsidR="00060E09">
        <w:rPr>
          <w:rFonts w:ascii="Verdana" w:hAnsi="Verdana" w:cs="Verdana"/>
          <w:b/>
        </w:rPr>
        <w:t>0.00</w:t>
      </w:r>
      <w:r w:rsidR="00060E09" w:rsidRPr="00F9706A">
        <w:rPr>
          <w:rFonts w:ascii="Verdana" w:hAnsi="Verdana" w:cs="Verdana"/>
          <w:b/>
        </w:rPr>
        <w:t xml:space="preserve"> – 1</w:t>
      </w:r>
      <w:r w:rsidR="00060E09">
        <w:rPr>
          <w:rFonts w:ascii="Verdana" w:hAnsi="Verdana" w:cs="Verdana"/>
          <w:b/>
        </w:rPr>
        <w:t>0.45</w:t>
      </w:r>
      <w:r w:rsidR="00060E09" w:rsidRPr="00F9706A">
        <w:rPr>
          <w:rFonts w:ascii="Verdana" w:hAnsi="Verdana" w:cs="Verdana"/>
          <w:b/>
        </w:rPr>
        <w:t>)</w:t>
      </w:r>
      <w:r w:rsidR="00060E09" w:rsidRPr="00F9706A">
        <w:rPr>
          <w:rFonts w:ascii="Verdana" w:hAnsi="Verdana" w:cs="Verdana"/>
          <w:b/>
        </w:rPr>
        <w:t xml:space="preserve"> </w:t>
      </w:r>
      <w:r w:rsidR="00060E09">
        <w:rPr>
          <w:rFonts w:ascii="Verdana" w:hAnsi="Verdana" w:cs="Verdana"/>
          <w:b/>
        </w:rPr>
        <w:t>ved Eli og Tonje</w:t>
      </w:r>
    </w:p>
    <w:p w14:paraId="6715A700" w14:textId="2A936677" w:rsidR="00060E09" w:rsidRPr="00060E09" w:rsidRDefault="00060E09" w:rsidP="00AB3C2F">
      <w:pPr>
        <w:rPr>
          <w:rFonts w:ascii="Verdana" w:hAnsi="Verdana" w:cs="Verdana"/>
          <w:iCs/>
        </w:rPr>
      </w:pPr>
      <w:r w:rsidRPr="00060E09">
        <w:rPr>
          <w:rFonts w:ascii="Verdana" w:hAnsi="Verdana" w:cs="Verdana"/>
          <w:iCs/>
        </w:rPr>
        <w:t>A</w:t>
      </w:r>
      <w:r>
        <w:rPr>
          <w:rFonts w:ascii="Verdana" w:hAnsi="Verdana" w:cs="Verdana"/>
          <w:iCs/>
        </w:rPr>
        <w:t>U</w:t>
      </w:r>
      <w:r w:rsidRPr="00060E09">
        <w:rPr>
          <w:rFonts w:ascii="Verdana" w:hAnsi="Verdana" w:cs="Verdana"/>
          <w:iCs/>
        </w:rPr>
        <w:t xml:space="preserve"> ber alle i rådet forberede 3 min om hva som skjer lokalt knyttet til </w:t>
      </w:r>
      <w:r>
        <w:rPr>
          <w:rFonts w:ascii="Verdana" w:hAnsi="Verdana" w:cs="Verdana"/>
          <w:iCs/>
        </w:rPr>
        <w:t>rådets arbeid</w:t>
      </w:r>
      <w:r w:rsidRPr="00060E09">
        <w:rPr>
          <w:rFonts w:ascii="Verdana" w:hAnsi="Verdana" w:cs="Verdana"/>
          <w:iCs/>
        </w:rPr>
        <w:t>.</w:t>
      </w:r>
    </w:p>
    <w:p w14:paraId="0FA7BF1D" w14:textId="77777777" w:rsidR="00060E09" w:rsidRDefault="00060E09" w:rsidP="00AB3C2F">
      <w:pPr>
        <w:rPr>
          <w:rFonts w:ascii="Verdana" w:hAnsi="Verdana" w:cs="Verdana"/>
          <w:b/>
        </w:rPr>
      </w:pPr>
    </w:p>
    <w:p w14:paraId="60471083" w14:textId="26AE816B" w:rsidR="00060E09" w:rsidRDefault="00060E09" w:rsidP="00AB3C2F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Benstrekk: 5 min (10.45-10.50)</w:t>
      </w:r>
    </w:p>
    <w:p w14:paraId="761FBB27" w14:textId="77777777" w:rsidR="005F4D52" w:rsidRPr="00DA278B" w:rsidRDefault="005F4D52" w:rsidP="005F4D52">
      <w:pPr>
        <w:rPr>
          <w:rFonts w:ascii="Verdana" w:hAnsi="Verdana" w:cs="Verdana"/>
          <w:bCs/>
        </w:rPr>
      </w:pPr>
    </w:p>
    <w:p w14:paraId="4CC4D7D6" w14:textId="594E9CBD" w:rsidR="00060E09" w:rsidRDefault="00060E09" w:rsidP="00060E09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24/20: </w:t>
      </w:r>
      <w:r w:rsidRPr="00262172">
        <w:rPr>
          <w:rFonts w:ascii="Verdana" w:hAnsi="Verdana" w:cs="Verdana"/>
          <w:b/>
          <w:bCs/>
        </w:rPr>
        <w:t xml:space="preserve">Opplæringslovsutvalget </w:t>
      </w:r>
      <w:r>
        <w:rPr>
          <w:rFonts w:ascii="Verdana" w:hAnsi="Verdana" w:cs="Verdana"/>
          <w:b/>
          <w:bCs/>
        </w:rPr>
        <w:t>ved C</w:t>
      </w:r>
      <w:r w:rsidRPr="00262172">
        <w:rPr>
          <w:rFonts w:ascii="Verdana" w:hAnsi="Verdana" w:cs="Verdana"/>
          <w:b/>
          <w:bCs/>
        </w:rPr>
        <w:t>at</w:t>
      </w:r>
      <w:r>
        <w:rPr>
          <w:rFonts w:ascii="Verdana" w:hAnsi="Verdana" w:cs="Verdana"/>
          <w:b/>
          <w:bCs/>
        </w:rPr>
        <w:t>h</w:t>
      </w:r>
      <w:r w:rsidRPr="00262172">
        <w:rPr>
          <w:rFonts w:ascii="Verdana" w:hAnsi="Verdana" w:cs="Verdana"/>
          <w:b/>
          <w:bCs/>
        </w:rPr>
        <w:t>rine Utne Pettersen</w:t>
      </w:r>
      <w:r>
        <w:rPr>
          <w:rFonts w:ascii="Verdana" w:hAnsi="Verdana" w:cs="Verdana"/>
          <w:b/>
          <w:bCs/>
        </w:rPr>
        <w:t xml:space="preserve"> (1</w:t>
      </w:r>
      <w:r>
        <w:rPr>
          <w:rFonts w:ascii="Verdana" w:hAnsi="Verdana" w:cs="Verdana"/>
          <w:b/>
          <w:bCs/>
        </w:rPr>
        <w:t>0.50</w:t>
      </w:r>
      <w:r>
        <w:rPr>
          <w:rFonts w:ascii="Verdana" w:hAnsi="Verdana" w:cs="Verdana"/>
          <w:b/>
          <w:bCs/>
        </w:rPr>
        <w:t>-11.30)</w:t>
      </w:r>
    </w:p>
    <w:p w14:paraId="29C9269E" w14:textId="52535EFE" w:rsidR="002014D2" w:rsidRDefault="002014D2" w:rsidP="002014D2">
      <w:pPr>
        <w:rPr>
          <w:u w:val="single"/>
        </w:rPr>
      </w:pPr>
      <w:r w:rsidRPr="002014D2">
        <w:rPr>
          <w:rFonts w:ascii="Verdana" w:hAnsi="Verdana" w:cs="Verdana"/>
          <w:bCs/>
        </w:rPr>
        <w:t xml:space="preserve">Cathrine </w:t>
      </w:r>
      <w:r w:rsidR="009A5A12">
        <w:rPr>
          <w:rFonts w:ascii="Verdana" w:hAnsi="Verdana" w:cs="Verdana"/>
          <w:bCs/>
        </w:rPr>
        <w:t xml:space="preserve">Utne Pettersen </w:t>
      </w:r>
      <w:r w:rsidRPr="002014D2">
        <w:rPr>
          <w:rFonts w:ascii="Verdana" w:hAnsi="Verdana" w:cs="Verdana"/>
          <w:bCs/>
        </w:rPr>
        <w:t xml:space="preserve">innleder </w:t>
      </w:r>
      <w:r>
        <w:rPr>
          <w:rFonts w:ascii="Verdana" w:hAnsi="Verdana" w:cs="Verdana"/>
          <w:bCs/>
        </w:rPr>
        <w:t xml:space="preserve">før </w:t>
      </w:r>
      <w:r w:rsidRPr="002014D2">
        <w:rPr>
          <w:rFonts w:ascii="Verdana" w:hAnsi="Verdana" w:cs="Verdana"/>
          <w:bCs/>
        </w:rPr>
        <w:t>diskusjon av rådets innspill til Opplæringslovsutvalget</w:t>
      </w:r>
      <w:r>
        <w:rPr>
          <w:rFonts w:ascii="Verdana" w:hAnsi="Verdana" w:cs="Verdana"/>
          <w:bCs/>
        </w:rPr>
        <w:t xml:space="preserve">. </w:t>
      </w:r>
      <w:r>
        <w:rPr>
          <w:rFonts w:ascii="Verdana" w:hAnsi="Verdana" w:cs="Verdana"/>
        </w:rPr>
        <w:t>Høringsdokumentet forutsettes lest før møtet og finnes her</w:t>
      </w:r>
      <w:r w:rsidRPr="00763AA7">
        <w:rPr>
          <w:rFonts w:ascii="Verdana" w:hAnsi="Verdana" w:cs="Verdana"/>
        </w:rPr>
        <w:t>:</w:t>
      </w:r>
      <w:r>
        <w:t xml:space="preserve"> </w:t>
      </w:r>
      <w:r>
        <w:rPr>
          <w:rFonts w:ascii="Verdana" w:hAnsi="Verdana" w:cs="Verdana"/>
        </w:rPr>
        <w:t>Høringsdokumenter finnes her:</w:t>
      </w:r>
      <w:r>
        <w:t xml:space="preserve"> </w:t>
      </w:r>
      <w:hyperlink r:id="rId12" w:history="1">
        <w:r>
          <w:rPr>
            <w:rStyle w:val="Hyperkobling"/>
          </w:rPr>
          <w:t>https://www.regjeringen.no/no/dokumenter/nou-2019-23/id2687171/</w:t>
        </w:r>
      </w:hyperlink>
    </w:p>
    <w:p w14:paraId="24DB5191" w14:textId="3342C172" w:rsidR="002014D2" w:rsidRDefault="002014D2" w:rsidP="002014D2">
      <w:pPr>
        <w:rPr>
          <w:u w:val="single"/>
        </w:rPr>
      </w:pPr>
      <w:r w:rsidRPr="002014D2">
        <w:rPr>
          <w:rFonts w:ascii="Verdana" w:hAnsi="Verdana" w:cs="Verdana"/>
        </w:rPr>
        <w:t xml:space="preserve">Rådet </w:t>
      </w:r>
      <w:r>
        <w:rPr>
          <w:rFonts w:ascii="Verdana" w:hAnsi="Verdana" w:cs="Verdana"/>
        </w:rPr>
        <w:t xml:space="preserve">diskuterer et høringssvar til </w:t>
      </w:r>
      <w:r w:rsidRPr="00763AA7">
        <w:rPr>
          <w:rFonts w:ascii="Verdana" w:hAnsi="Verdana" w:cs="Verdana"/>
        </w:rPr>
        <w:t xml:space="preserve">Opplæringslovsutvalget frist </w:t>
      </w:r>
      <w:r>
        <w:rPr>
          <w:rFonts w:ascii="Verdana" w:hAnsi="Verdana" w:cs="Verdana"/>
        </w:rPr>
        <w:t>0</w:t>
      </w:r>
      <w:r w:rsidRPr="00763AA7">
        <w:rPr>
          <w:rFonts w:ascii="Verdana" w:hAnsi="Verdana" w:cs="Verdana"/>
        </w:rPr>
        <w:t>1.</w:t>
      </w:r>
      <w:r>
        <w:rPr>
          <w:rFonts w:ascii="Verdana" w:hAnsi="Verdana" w:cs="Verdana"/>
        </w:rPr>
        <w:t>0</w:t>
      </w:r>
      <w:r w:rsidRPr="00763AA7">
        <w:rPr>
          <w:rFonts w:ascii="Verdana" w:hAnsi="Verdana" w:cs="Verdana"/>
        </w:rPr>
        <w:t>7</w:t>
      </w:r>
      <w:r>
        <w:rPr>
          <w:rFonts w:ascii="Verdana" w:hAnsi="Verdana" w:cs="Verdana"/>
        </w:rPr>
        <w:t>.20</w:t>
      </w:r>
    </w:p>
    <w:p w14:paraId="29506046" w14:textId="55EAED05" w:rsidR="00060E09" w:rsidRDefault="00060E09" w:rsidP="005F4D52">
      <w:pPr>
        <w:rPr>
          <w:rFonts w:ascii="Verdana" w:hAnsi="Verdana" w:cs="Verdana"/>
          <w:bCs/>
        </w:rPr>
      </w:pPr>
    </w:p>
    <w:p w14:paraId="2DB54325" w14:textId="77777777" w:rsidR="002014D2" w:rsidRDefault="002014D2" w:rsidP="002014D2">
      <w:pPr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Diskusjonen avgjør vedtak.</w:t>
      </w:r>
      <w:r w:rsidRPr="00C10326">
        <w:rPr>
          <w:rFonts w:ascii="Verdana" w:hAnsi="Verdana" w:cs="Verdana"/>
          <w:i/>
        </w:rPr>
        <w:t xml:space="preserve"> </w:t>
      </w:r>
    </w:p>
    <w:p w14:paraId="3093B5E1" w14:textId="77777777" w:rsidR="002014D2" w:rsidRPr="002014D2" w:rsidRDefault="002014D2" w:rsidP="005F4D52">
      <w:pPr>
        <w:rPr>
          <w:rFonts w:ascii="Verdana" w:hAnsi="Verdana" w:cs="Verdana"/>
          <w:bCs/>
        </w:rPr>
      </w:pPr>
    </w:p>
    <w:p w14:paraId="35202B5B" w14:textId="77777777" w:rsidR="002014D2" w:rsidRDefault="002014D2" w:rsidP="005F4D52">
      <w:pPr>
        <w:rPr>
          <w:rFonts w:ascii="Verdana" w:hAnsi="Verdana" w:cs="Verdana"/>
          <w:b/>
        </w:rPr>
      </w:pPr>
    </w:p>
    <w:p w14:paraId="3A5BAC19" w14:textId="369911E5" w:rsidR="005F4D52" w:rsidRDefault="005F4D52" w:rsidP="005F4D52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Lunsj: 11.30-12. </w:t>
      </w:r>
    </w:p>
    <w:p w14:paraId="69E60855" w14:textId="77777777" w:rsidR="005F4D52" w:rsidRPr="00995645" w:rsidRDefault="005F4D52" w:rsidP="005F4D52">
      <w:pPr>
        <w:rPr>
          <w:rFonts w:ascii="Verdana" w:hAnsi="Verdana" w:cs="Verdana"/>
        </w:rPr>
      </w:pPr>
    </w:p>
    <w:p w14:paraId="78834C24" w14:textId="4C73EFD1" w:rsidR="00232E9A" w:rsidRPr="003844F2" w:rsidRDefault="005F4D52" w:rsidP="00232E9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</w:t>
      </w:r>
      <w:r w:rsidR="00060E09">
        <w:rPr>
          <w:rFonts w:ascii="Verdana" w:hAnsi="Verdana" w:cs="Verdana"/>
          <w:b/>
        </w:rPr>
        <w:t>5</w:t>
      </w:r>
      <w:r>
        <w:rPr>
          <w:rFonts w:ascii="Verdana" w:hAnsi="Verdana" w:cs="Verdana"/>
          <w:b/>
        </w:rPr>
        <w:t xml:space="preserve">/20 </w:t>
      </w:r>
      <w:r w:rsidR="00060E09" w:rsidRPr="00262172">
        <w:rPr>
          <w:rFonts w:ascii="Verdana" w:hAnsi="Verdana" w:cs="Verdana"/>
          <w:b/>
          <w:bCs/>
        </w:rPr>
        <w:t>Liedutvalget ved Eli Sogn Iversen</w:t>
      </w:r>
      <w:r w:rsidR="00060E09">
        <w:rPr>
          <w:rFonts w:ascii="Verdana" w:hAnsi="Verdana" w:cs="Verdana"/>
          <w:b/>
        </w:rPr>
        <w:t xml:space="preserve"> </w:t>
      </w:r>
      <w:r w:rsidR="00232E9A" w:rsidRPr="003844F2">
        <w:rPr>
          <w:rFonts w:ascii="Verdana" w:hAnsi="Verdana" w:cs="Verdana"/>
          <w:b/>
        </w:rPr>
        <w:t>(1</w:t>
      </w:r>
      <w:r>
        <w:rPr>
          <w:rFonts w:ascii="Verdana" w:hAnsi="Verdana" w:cs="Verdana"/>
          <w:b/>
        </w:rPr>
        <w:t>2-12.30</w:t>
      </w:r>
      <w:r w:rsidR="00232E9A" w:rsidRPr="003844F2">
        <w:rPr>
          <w:rFonts w:ascii="Verdana" w:hAnsi="Verdana" w:cs="Verdana"/>
          <w:b/>
        </w:rPr>
        <w:t>)</w:t>
      </w:r>
    </w:p>
    <w:p w14:paraId="182B62F7" w14:textId="29908B9A" w:rsidR="00DA278B" w:rsidRDefault="002014D2" w:rsidP="00DA278B">
      <w:pPr>
        <w:rPr>
          <w:rStyle w:val="Hyperkobling"/>
        </w:rPr>
      </w:pPr>
      <w:bookmarkStart w:id="21" w:name="_Hlk33698035"/>
      <w:bookmarkStart w:id="22" w:name="_Hlk33697605"/>
      <w:bookmarkStart w:id="23" w:name="_Hlk35861687"/>
      <w:r>
        <w:rPr>
          <w:rFonts w:ascii="Verdana" w:hAnsi="Verdana" w:cs="Verdana"/>
        </w:rPr>
        <w:t xml:space="preserve">Eli </w:t>
      </w:r>
      <w:r w:rsidR="009A5A12">
        <w:rPr>
          <w:rFonts w:ascii="Verdana" w:hAnsi="Verdana" w:cs="Verdana"/>
        </w:rPr>
        <w:t xml:space="preserve">Sogn Iversen </w:t>
      </w:r>
      <w:r>
        <w:rPr>
          <w:rFonts w:ascii="Verdana" w:hAnsi="Verdana" w:cs="Verdana"/>
        </w:rPr>
        <w:t xml:space="preserve">innleder diskusjonen i rådet. AU ved Anne </w:t>
      </w:r>
      <w:proofErr w:type="spellStart"/>
      <w:r w:rsidR="009A5A12">
        <w:rPr>
          <w:rFonts w:ascii="Verdana" w:hAnsi="Verdana" w:cs="Verdana"/>
        </w:rPr>
        <w:t>Yun</w:t>
      </w:r>
      <w:proofErr w:type="spellEnd"/>
      <w:r w:rsidR="009A5A12">
        <w:rPr>
          <w:rFonts w:ascii="Verdana" w:hAnsi="Verdana" w:cs="Verdana"/>
        </w:rPr>
        <w:t xml:space="preserve"> </w:t>
      </w:r>
      <w:proofErr w:type="spellStart"/>
      <w:r w:rsidR="009A5A12">
        <w:rPr>
          <w:rFonts w:ascii="Verdana" w:hAnsi="Verdana" w:cs="Verdana"/>
        </w:rPr>
        <w:t>Rugh</w:t>
      </w:r>
      <w:proofErr w:type="spellEnd"/>
      <w:r w:rsidR="009A5A12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sender ut en bestilling til rådet knyttet til innspill Liedutvalget med frist skriftlig tilbakemelding i forkant av rådsmøtet. </w:t>
      </w:r>
      <w:bookmarkEnd w:id="19"/>
      <w:bookmarkEnd w:id="21"/>
      <w:bookmarkEnd w:id="22"/>
      <w:r>
        <w:rPr>
          <w:rFonts w:ascii="Verdana" w:hAnsi="Verdana" w:cs="Verdana"/>
        </w:rPr>
        <w:t>H</w:t>
      </w:r>
      <w:r>
        <w:rPr>
          <w:rFonts w:ascii="Verdana" w:hAnsi="Verdana" w:cs="Verdana"/>
        </w:rPr>
        <w:t>øringsdokumente</w:t>
      </w:r>
      <w:r>
        <w:rPr>
          <w:rFonts w:ascii="Verdana" w:hAnsi="Verdana" w:cs="Verdana"/>
        </w:rPr>
        <w:t xml:space="preserve">t forutsettes lest før møtet og </w:t>
      </w:r>
      <w:r>
        <w:rPr>
          <w:rFonts w:ascii="Verdana" w:hAnsi="Verdana" w:cs="Verdana"/>
        </w:rPr>
        <w:t>finnes her</w:t>
      </w:r>
      <w:r w:rsidRPr="00763AA7">
        <w:rPr>
          <w:rFonts w:ascii="Verdana" w:hAnsi="Verdana" w:cs="Verdana"/>
        </w:rPr>
        <w:t>:</w:t>
      </w:r>
      <w:r>
        <w:t xml:space="preserve"> </w:t>
      </w:r>
      <w:hyperlink r:id="rId13" w:history="1">
        <w:r>
          <w:rPr>
            <w:rStyle w:val="Hyperkobling"/>
          </w:rPr>
          <w:t>https://www.regjeringen.no/no/dokumenter/horing-av-nou-201925-med-rett-til-a-mestre/id2685506/</w:t>
        </w:r>
      </w:hyperlink>
    </w:p>
    <w:p w14:paraId="019C594D" w14:textId="7162ADCD" w:rsidR="002014D2" w:rsidRDefault="002014D2" w:rsidP="00DA278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Rådet diskuterer et </w:t>
      </w:r>
      <w:r w:rsidRPr="00763AA7">
        <w:rPr>
          <w:rFonts w:ascii="Verdana" w:hAnsi="Verdana" w:cs="Verdana"/>
        </w:rPr>
        <w:t>høringssvar</w:t>
      </w:r>
      <w:r>
        <w:rPr>
          <w:rFonts w:ascii="Verdana" w:hAnsi="Verdana" w:cs="Verdana"/>
        </w:rPr>
        <w:t xml:space="preserve"> til Liedutvalget frist er </w:t>
      </w:r>
      <w:r>
        <w:rPr>
          <w:rFonts w:ascii="Verdana" w:hAnsi="Verdana" w:cs="Verdana"/>
        </w:rPr>
        <w:t>0</w:t>
      </w:r>
      <w:r>
        <w:rPr>
          <w:rFonts w:ascii="Verdana" w:hAnsi="Verdana" w:cs="Verdana"/>
        </w:rPr>
        <w:t>1.</w:t>
      </w:r>
      <w:r>
        <w:rPr>
          <w:rFonts w:ascii="Verdana" w:hAnsi="Verdana" w:cs="Verdana"/>
        </w:rPr>
        <w:t>07.20</w:t>
      </w:r>
    </w:p>
    <w:p w14:paraId="00E66635" w14:textId="77777777" w:rsidR="002014D2" w:rsidRDefault="002014D2" w:rsidP="00DA278B">
      <w:pPr>
        <w:rPr>
          <w:rFonts w:ascii="Verdana" w:hAnsi="Verdana" w:cs="Verdana"/>
          <w:i/>
        </w:rPr>
      </w:pPr>
    </w:p>
    <w:p w14:paraId="2046BFC8" w14:textId="5A19A19D" w:rsidR="00DA278B" w:rsidRDefault="00DA278B" w:rsidP="00DA278B">
      <w:pPr>
        <w:rPr>
          <w:rFonts w:ascii="Verdana" w:hAnsi="Verdana" w:cs="Verdana"/>
          <w:i/>
        </w:rPr>
      </w:pPr>
      <w:bookmarkStart w:id="24" w:name="_Hlk35872057"/>
      <w:r>
        <w:rPr>
          <w:rFonts w:ascii="Verdana" w:hAnsi="Verdana" w:cs="Verdana"/>
          <w:i/>
        </w:rPr>
        <w:t>Diskusjonen avgjør vedtak.</w:t>
      </w:r>
      <w:r w:rsidRPr="00C10326">
        <w:rPr>
          <w:rFonts w:ascii="Verdana" w:hAnsi="Verdana" w:cs="Verdana"/>
          <w:i/>
        </w:rPr>
        <w:t xml:space="preserve"> </w:t>
      </w:r>
    </w:p>
    <w:bookmarkEnd w:id="23"/>
    <w:p w14:paraId="2459E84B" w14:textId="77777777" w:rsidR="005F4D52" w:rsidRPr="00C10326" w:rsidRDefault="005F4D52" w:rsidP="00DA278B">
      <w:pPr>
        <w:rPr>
          <w:rFonts w:ascii="Verdana" w:hAnsi="Verdana" w:cs="Verdana"/>
          <w:i/>
        </w:rPr>
      </w:pPr>
    </w:p>
    <w:p w14:paraId="765A0D6D" w14:textId="44531ECA" w:rsidR="00961417" w:rsidRDefault="0057637E" w:rsidP="00DA278B">
      <w:pPr>
        <w:rPr>
          <w:rFonts w:ascii="Verdana" w:hAnsi="Verdana" w:cs="Verdana"/>
          <w:b/>
        </w:rPr>
      </w:pPr>
      <w:bookmarkStart w:id="25" w:name="_Hlk35862069"/>
      <w:bookmarkEnd w:id="24"/>
      <w:r w:rsidRPr="0057637E"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</w:t>
      </w:r>
      <w:r w:rsidR="00060E09">
        <w:rPr>
          <w:rFonts w:ascii="Verdana" w:hAnsi="Verdana" w:cs="Verdana"/>
          <w:b/>
        </w:rPr>
        <w:t>6</w:t>
      </w:r>
      <w:r w:rsidRPr="0057637E">
        <w:rPr>
          <w:rFonts w:ascii="Verdana" w:hAnsi="Verdana" w:cs="Verdana"/>
          <w:b/>
        </w:rPr>
        <w:t xml:space="preserve">/20: </w:t>
      </w:r>
      <w:r w:rsidR="00060E09" w:rsidRPr="00524C79">
        <w:rPr>
          <w:rFonts w:ascii="Verdana" w:hAnsi="Verdana" w:cs="Verdana"/>
          <w:b/>
          <w:bCs/>
        </w:rPr>
        <w:t xml:space="preserve">Bestilling innspill til indikatorer for </w:t>
      </w:r>
      <w:proofErr w:type="spellStart"/>
      <w:r w:rsidR="00060E09" w:rsidRPr="00524C79">
        <w:rPr>
          <w:rFonts w:ascii="Verdana" w:hAnsi="Verdana" w:cs="Verdana"/>
          <w:b/>
          <w:bCs/>
        </w:rPr>
        <w:t>monitorering</w:t>
      </w:r>
      <w:proofErr w:type="spellEnd"/>
      <w:r w:rsidR="00060E09" w:rsidRPr="00524C79">
        <w:rPr>
          <w:rFonts w:ascii="Verdana" w:hAnsi="Verdana" w:cs="Verdana"/>
          <w:b/>
          <w:bCs/>
        </w:rPr>
        <w:t xml:space="preserve"> av yrkesfaglige utdanningsprogram</w:t>
      </w:r>
      <w:r w:rsidR="00060E09">
        <w:rPr>
          <w:rFonts w:ascii="Verdana" w:hAnsi="Verdana" w:cs="Verdana"/>
          <w:b/>
          <w:bCs/>
        </w:rPr>
        <w:t xml:space="preserve">, </w:t>
      </w:r>
      <w:r w:rsidR="00060E09" w:rsidRPr="00524C79">
        <w:rPr>
          <w:rFonts w:ascii="Verdana" w:hAnsi="Verdana" w:cs="Verdana"/>
          <w:b/>
          <w:bCs/>
        </w:rPr>
        <w:t>Udir</w:t>
      </w:r>
      <w:r w:rsidR="00060E09" w:rsidRPr="00262172">
        <w:rPr>
          <w:rFonts w:ascii="Verdana" w:hAnsi="Verdana" w:cs="Verdana"/>
        </w:rPr>
        <w:t xml:space="preserve"> </w:t>
      </w:r>
      <w:r w:rsidR="00961417">
        <w:rPr>
          <w:rFonts w:ascii="Verdana" w:hAnsi="Verdana" w:cs="Verdana"/>
          <w:b/>
        </w:rPr>
        <w:t>(12.30</w:t>
      </w:r>
      <w:r w:rsidR="00B4053A">
        <w:rPr>
          <w:rFonts w:ascii="Verdana" w:hAnsi="Verdana" w:cs="Verdana"/>
          <w:b/>
        </w:rPr>
        <w:t>-</w:t>
      </w:r>
      <w:r w:rsidR="00961417">
        <w:rPr>
          <w:rFonts w:ascii="Verdana" w:hAnsi="Verdana" w:cs="Verdana"/>
          <w:b/>
        </w:rPr>
        <w:t>13.25)</w:t>
      </w:r>
      <w:r w:rsidR="002014D2">
        <w:rPr>
          <w:rFonts w:ascii="Verdana" w:hAnsi="Verdana" w:cs="Verdana"/>
          <w:b/>
        </w:rPr>
        <w:t xml:space="preserve"> 3 vedlegg</w:t>
      </w:r>
    </w:p>
    <w:p w14:paraId="58B88FD8" w14:textId="77777777" w:rsidR="00704D1F" w:rsidRPr="006549C1" w:rsidRDefault="00704D1F" w:rsidP="00704D1F">
      <w:pPr>
        <w:rPr>
          <w:rFonts w:ascii="Verdana" w:hAnsi="Verdana" w:cs="Verdana"/>
        </w:rPr>
      </w:pPr>
      <w:bookmarkStart w:id="26" w:name="_Hlk33619368"/>
      <w:r w:rsidRPr="006549C1">
        <w:rPr>
          <w:rFonts w:ascii="Verdana" w:hAnsi="Verdana" w:cs="Verdana"/>
        </w:rPr>
        <w:t xml:space="preserve">Kunnskapsdepartementet (KD) har bedt Utdanningsdirektoratet utvikle et system for å vurdere endringsbehov i de yrkesfaglige opplæringstilbudene. Høsten 2019 gjennomførte Udir et tjenestedesignprosjekt for å vurdere ulike løsninger for oppdraget. Der var også representanter fra de faglige rådene involvert. </w:t>
      </w:r>
    </w:p>
    <w:p w14:paraId="3B7345E8" w14:textId="77777777" w:rsidR="00704D1F" w:rsidRPr="006549C1" w:rsidRDefault="00704D1F" w:rsidP="00704D1F">
      <w:pPr>
        <w:rPr>
          <w:rFonts w:ascii="Verdana" w:hAnsi="Verdana" w:cs="Verdana"/>
        </w:rPr>
      </w:pPr>
      <w:r w:rsidRPr="006549C1">
        <w:rPr>
          <w:rFonts w:ascii="Verdana" w:hAnsi="Verdana" w:cs="Verdana"/>
        </w:rPr>
        <w:t> </w:t>
      </w:r>
    </w:p>
    <w:p w14:paraId="504DB976" w14:textId="77777777" w:rsidR="00704D1F" w:rsidRPr="006549C1" w:rsidRDefault="00704D1F" w:rsidP="00704D1F">
      <w:pPr>
        <w:rPr>
          <w:rFonts w:ascii="Verdana" w:hAnsi="Verdana" w:cs="Verdana"/>
        </w:rPr>
      </w:pPr>
      <w:r w:rsidRPr="006549C1">
        <w:rPr>
          <w:rFonts w:ascii="Verdana" w:hAnsi="Verdana" w:cs="Verdana"/>
        </w:rPr>
        <w:t xml:space="preserve">Udir har besluttet å ta i bruk et nytt verktøy for visning av data. Verktøyet skal være en støtte i arbeidet med endringer i opplæringstilbudet for faglige råd, Udir og KD.  </w:t>
      </w:r>
    </w:p>
    <w:p w14:paraId="50D0B816" w14:textId="77777777" w:rsidR="00704D1F" w:rsidRPr="006549C1" w:rsidRDefault="00704D1F" w:rsidP="00704D1F">
      <w:pPr>
        <w:rPr>
          <w:rFonts w:ascii="Verdana" w:hAnsi="Verdana" w:cs="Verdana"/>
        </w:rPr>
      </w:pPr>
      <w:r w:rsidRPr="006549C1">
        <w:rPr>
          <w:rFonts w:ascii="Verdana" w:hAnsi="Verdana" w:cs="Verdana"/>
        </w:rPr>
        <w:t> </w:t>
      </w:r>
    </w:p>
    <w:p w14:paraId="2DC9531B" w14:textId="2462ABFE" w:rsidR="00915488" w:rsidRDefault="00704D1F" w:rsidP="00704D1F">
      <w:pPr>
        <w:rPr>
          <w:rFonts w:ascii="Verdana" w:hAnsi="Verdana" w:cs="Verdana"/>
        </w:rPr>
      </w:pPr>
      <w:r w:rsidRPr="006549C1">
        <w:rPr>
          <w:rFonts w:ascii="Verdana" w:hAnsi="Verdana" w:cs="Verdana"/>
        </w:rPr>
        <w:t xml:space="preserve">I arbeidet med å utvikle et system for å vurdere endringsbehov i de yrkesfaglige opplæringstilbudene ønsker vi en tilbakemelding på: </w:t>
      </w:r>
    </w:p>
    <w:p w14:paraId="1F0077CF" w14:textId="77777777" w:rsidR="00915488" w:rsidRPr="00915488" w:rsidRDefault="00915488" w:rsidP="00915488">
      <w:pPr>
        <w:autoSpaceDE w:val="0"/>
        <w:autoSpaceDN w:val="0"/>
        <w:adjustRightInd w:val="0"/>
        <w:rPr>
          <w:rFonts w:ascii="Corbel" w:eastAsiaTheme="minorHAnsi" w:hAnsi="Corbel" w:cs="Corbel"/>
          <w:color w:val="000000"/>
          <w:sz w:val="24"/>
          <w:szCs w:val="24"/>
          <w:lang w:val="en-GB" w:eastAsia="en-US"/>
        </w:rPr>
      </w:pPr>
    </w:p>
    <w:p w14:paraId="7D62B6B5" w14:textId="77777777" w:rsidR="00915488" w:rsidRDefault="00915488" w:rsidP="00915488">
      <w:pPr>
        <w:pStyle w:val="Listeavsnitt"/>
        <w:numPr>
          <w:ilvl w:val="0"/>
          <w:numId w:val="35"/>
        </w:numPr>
        <w:ind w:left="1068"/>
        <w:rPr>
          <w:rFonts w:ascii="Verdana" w:hAnsi="Verdana" w:cs="Verdana"/>
        </w:rPr>
      </w:pPr>
      <w:r w:rsidRPr="00915488">
        <w:rPr>
          <w:rFonts w:ascii="Verdana" w:eastAsiaTheme="minorEastAsia" w:hAnsi="Verdana" w:cs="Verdana"/>
          <w:sz w:val="20"/>
          <w:szCs w:val="20"/>
          <w:lang w:eastAsia="nb-NO"/>
        </w:rPr>
        <w:t>Hvilke indikatorer er mest relevante for å få oversikt over status i utdanningsprogrammet?</w:t>
      </w:r>
      <w:r w:rsidRPr="00915488">
        <w:rPr>
          <w:rFonts w:ascii="Verdana" w:hAnsi="Verdana" w:cs="Verdana"/>
        </w:rPr>
        <w:t xml:space="preserve"> </w:t>
      </w:r>
    </w:p>
    <w:p w14:paraId="49BFDC5E" w14:textId="77777777" w:rsidR="00915488" w:rsidRDefault="00915488" w:rsidP="00915488">
      <w:pPr>
        <w:pStyle w:val="Listeavsnitt"/>
        <w:numPr>
          <w:ilvl w:val="1"/>
          <w:numId w:val="35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915488">
        <w:rPr>
          <w:rFonts w:ascii="Verdana" w:eastAsiaTheme="minorEastAsia" w:hAnsi="Verdana" w:cs="Verdana"/>
          <w:sz w:val="20"/>
          <w:szCs w:val="20"/>
          <w:lang w:eastAsia="nb-NO"/>
        </w:rPr>
        <w:t xml:space="preserve">På hvilken måte er indikatorene relevant? </w:t>
      </w:r>
    </w:p>
    <w:p w14:paraId="63304B31" w14:textId="77777777" w:rsidR="00915488" w:rsidRPr="00915488" w:rsidRDefault="00915488" w:rsidP="00915488">
      <w:pPr>
        <w:pStyle w:val="Listeavsnitt"/>
        <w:numPr>
          <w:ilvl w:val="1"/>
          <w:numId w:val="35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915488">
        <w:rPr>
          <w:rFonts w:ascii="Verdana" w:eastAsiaTheme="minorEastAsia" w:hAnsi="Verdana" w:cs="Verdana"/>
          <w:sz w:val="20"/>
          <w:szCs w:val="20"/>
          <w:lang w:eastAsia="nb-NO"/>
        </w:rPr>
        <w:t xml:space="preserve">Ser dere noen ulemper med noen av indikatorene? </w:t>
      </w:r>
    </w:p>
    <w:p w14:paraId="42664AB8" w14:textId="0B15ECF6" w:rsidR="00915488" w:rsidRPr="00915488" w:rsidRDefault="00915488" w:rsidP="00915488">
      <w:pPr>
        <w:pStyle w:val="Listeavsnitt"/>
        <w:numPr>
          <w:ilvl w:val="1"/>
          <w:numId w:val="35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915488">
        <w:rPr>
          <w:rFonts w:ascii="Verdana" w:eastAsiaTheme="minorEastAsia" w:hAnsi="Verdana" w:cs="Verdana"/>
          <w:sz w:val="20"/>
          <w:szCs w:val="20"/>
          <w:lang w:eastAsia="nb-NO"/>
        </w:rPr>
        <w:t xml:space="preserve">I hvilken grad er valg av indikatorer spesifikt for dette utdanningsprogrammet? </w:t>
      </w:r>
    </w:p>
    <w:p w14:paraId="694D47A3" w14:textId="77777777" w:rsidR="00915488" w:rsidRPr="00915488" w:rsidRDefault="00915488" w:rsidP="00915488">
      <w:pPr>
        <w:rPr>
          <w:rFonts w:ascii="Verdana" w:hAnsi="Verdana" w:cs="Verdana"/>
        </w:rPr>
      </w:pPr>
    </w:p>
    <w:p w14:paraId="54C22D67" w14:textId="77777777" w:rsidR="00915488" w:rsidRPr="00915488" w:rsidRDefault="00915488" w:rsidP="00915488">
      <w:pPr>
        <w:rPr>
          <w:rFonts w:ascii="Verdana" w:hAnsi="Verdana" w:cs="Verdana"/>
        </w:rPr>
      </w:pPr>
      <w:r w:rsidRPr="00915488">
        <w:rPr>
          <w:rFonts w:ascii="Verdana" w:hAnsi="Verdana" w:cs="Verdana"/>
        </w:rPr>
        <w:t xml:space="preserve">• Har dere forslag til annet innhold i løsningen? </w:t>
      </w:r>
    </w:p>
    <w:p w14:paraId="3854A58E" w14:textId="77777777" w:rsidR="00915488" w:rsidRPr="00915488" w:rsidRDefault="00915488" w:rsidP="00915488">
      <w:pPr>
        <w:rPr>
          <w:rFonts w:ascii="Verdana" w:hAnsi="Verdana" w:cs="Verdana"/>
        </w:rPr>
      </w:pPr>
      <w:r w:rsidRPr="00915488">
        <w:rPr>
          <w:rFonts w:ascii="Verdana" w:hAnsi="Verdana" w:cs="Verdana"/>
        </w:rPr>
        <w:t xml:space="preserve">• Hvordan ønsker dere å bli involvert i testing og utforming etter sommeren? (eks. workshops, arbeidsgruppe(r), skriftlige bestillinger, besøk i rådsmøter/AU-møter) </w:t>
      </w:r>
    </w:p>
    <w:p w14:paraId="72D70289" w14:textId="77777777" w:rsidR="00915488" w:rsidRPr="006549C1" w:rsidRDefault="00915488" w:rsidP="00704D1F">
      <w:pPr>
        <w:rPr>
          <w:rFonts w:ascii="Verdana" w:hAnsi="Verdana" w:cs="Verdana"/>
        </w:rPr>
      </w:pPr>
    </w:p>
    <w:p w14:paraId="041B88B6" w14:textId="3D894498" w:rsidR="00915488" w:rsidRDefault="00915488" w:rsidP="00915488">
      <w:pPr>
        <w:pStyle w:val="Listeavsnitt"/>
        <w:autoSpaceDE w:val="0"/>
        <w:autoSpaceDN w:val="0"/>
        <w:adjustRightInd w:val="0"/>
        <w:ind w:left="0"/>
        <w:rPr>
          <w:rFonts w:ascii="Verdana" w:eastAsiaTheme="minorEastAsia" w:hAnsi="Verdana" w:cs="Verdana"/>
          <w:sz w:val="20"/>
          <w:szCs w:val="20"/>
          <w:lang w:eastAsia="nb-NO"/>
        </w:rPr>
      </w:pPr>
      <w:r w:rsidRPr="00A15CA1">
        <w:rPr>
          <w:rFonts w:ascii="Verdana" w:eastAsiaTheme="minorEastAsia" w:hAnsi="Verdana" w:cs="Verdana"/>
          <w:sz w:val="20"/>
          <w:szCs w:val="20"/>
          <w:lang w:eastAsia="nb-NO"/>
        </w:rPr>
        <w:t>Se nærmere informasjon i vedlagte brev.</w:t>
      </w:r>
    </w:p>
    <w:p w14:paraId="56195AC0" w14:textId="77777777" w:rsidR="00915488" w:rsidRDefault="00915488" w:rsidP="00915488">
      <w:pPr>
        <w:pStyle w:val="Listeavsnitt"/>
        <w:autoSpaceDE w:val="0"/>
        <w:autoSpaceDN w:val="0"/>
        <w:adjustRightInd w:val="0"/>
        <w:ind w:left="0"/>
        <w:rPr>
          <w:rFonts w:ascii="Verdana" w:eastAsiaTheme="minorEastAsia" w:hAnsi="Verdana" w:cs="Verdana"/>
          <w:sz w:val="20"/>
          <w:szCs w:val="20"/>
          <w:lang w:eastAsia="nb-NO"/>
        </w:rPr>
      </w:pPr>
    </w:p>
    <w:p w14:paraId="00905F5E" w14:textId="0D7CD04E" w:rsidR="00915488" w:rsidRPr="00A15CA1" w:rsidRDefault="00915488" w:rsidP="00915488">
      <w:pPr>
        <w:pStyle w:val="Listeavsnitt"/>
        <w:autoSpaceDE w:val="0"/>
        <w:autoSpaceDN w:val="0"/>
        <w:adjustRightInd w:val="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eastAsiaTheme="minorEastAsia" w:hAnsi="Verdana" w:cs="Verdana"/>
          <w:sz w:val="20"/>
          <w:szCs w:val="20"/>
          <w:lang w:eastAsia="nb-NO"/>
        </w:rPr>
        <w:t>AU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 ber dere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>se på forslaget til indikatore</w:t>
      </w:r>
      <w:r w:rsidR="009A5A12">
        <w:rPr>
          <w:rFonts w:ascii="Verdana" w:eastAsiaTheme="minorEastAsia" w:hAnsi="Verdana" w:cs="Verdana"/>
          <w:sz w:val="20"/>
          <w:szCs w:val="20"/>
          <w:lang w:eastAsia="nb-NO"/>
        </w:rPr>
        <w:t>r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 vedlagt, inkl</w:t>
      </w:r>
      <w:r w:rsidR="009A5A12">
        <w:rPr>
          <w:rFonts w:ascii="Verdana" w:eastAsiaTheme="minorEastAsia" w:hAnsi="Verdana" w:cs="Verdana"/>
          <w:sz w:val="20"/>
          <w:szCs w:val="20"/>
          <w:lang w:eastAsia="nb-NO"/>
        </w:rPr>
        <w:t>.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 lenkene i vedlegget. Se særlig om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indikatorene dekker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helheten i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behovet i utdanningsprogrammet.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Mal for svarbrev sendes </w:t>
      </w:r>
      <w:r w:rsidR="009A5A12">
        <w:rPr>
          <w:rFonts w:ascii="Verdana" w:eastAsiaTheme="minorEastAsia" w:hAnsi="Verdana" w:cs="Verdana"/>
          <w:sz w:val="20"/>
          <w:szCs w:val="20"/>
          <w:lang w:eastAsia="nb-NO"/>
        </w:rPr>
        <w:t xml:space="preserve">rådet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i egen mail med </w:t>
      </w:r>
      <w:r w:rsidR="009A5A12">
        <w:rPr>
          <w:rFonts w:ascii="Verdana" w:eastAsiaTheme="minorEastAsia" w:hAnsi="Verdana" w:cs="Verdana"/>
          <w:sz w:val="20"/>
          <w:szCs w:val="20"/>
          <w:lang w:eastAsia="nb-NO"/>
        </w:rPr>
        <w:t>de innspill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 A</w:t>
      </w:r>
      <w:r w:rsidR="00797C16">
        <w:rPr>
          <w:rFonts w:ascii="Verdana" w:eastAsiaTheme="minorEastAsia" w:hAnsi="Verdana" w:cs="Verdana"/>
          <w:sz w:val="20"/>
          <w:szCs w:val="20"/>
          <w:lang w:eastAsia="nb-NO"/>
        </w:rPr>
        <w:t>U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 har notert seg.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Utkast til svarbrev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ferdigstilles i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møtet og innspill sendes innen frist til Udir </w:t>
      </w:r>
      <w:r w:rsidRPr="00A15CA1">
        <w:rPr>
          <w:rFonts w:ascii="Verdana" w:eastAsiaTheme="minorEastAsia" w:hAnsi="Verdana" w:cs="Verdana"/>
          <w:sz w:val="20"/>
          <w:szCs w:val="20"/>
          <w:lang w:eastAsia="nb-NO"/>
        </w:rPr>
        <w:t xml:space="preserve">ved </w:t>
      </w:r>
      <w:r w:rsidRPr="00A15CA1">
        <w:rPr>
          <w:rFonts w:ascii="Verdana" w:hAnsi="Verdana" w:cs="Verdana"/>
          <w:sz w:val="20"/>
          <w:szCs w:val="20"/>
        </w:rPr>
        <w:t>Stine Viddal Øy</w:t>
      </w:r>
      <w:r w:rsidRPr="006549C1">
        <w:rPr>
          <w:rFonts w:ascii="Verdana" w:hAnsi="Verdana" w:cs="Verdana"/>
        </w:rPr>
        <w:t xml:space="preserve"> </w:t>
      </w:r>
      <w:hyperlink r:id="rId14" w:history="1">
        <w:r>
          <w:rPr>
            <w:rStyle w:val="Hyperkobling"/>
            <w:rFonts w:ascii="Corbel" w:hAnsi="Corbel"/>
            <w:color w:val="0563C1"/>
          </w:rPr>
          <w:t>svo@udir.no</w:t>
        </w:r>
      </w:hyperlink>
      <w:r>
        <w:rPr>
          <w:rFonts w:ascii="Corbel" w:hAnsi="Corbel"/>
        </w:rPr>
        <w:t xml:space="preserve"> </w:t>
      </w:r>
      <w:r w:rsidRPr="00A15CA1">
        <w:rPr>
          <w:rFonts w:ascii="Verdana" w:hAnsi="Verdana" w:cs="Verdana"/>
          <w:sz w:val="20"/>
          <w:szCs w:val="20"/>
        </w:rPr>
        <w:t>innen fredag 19. juni 2020.</w:t>
      </w:r>
    </w:p>
    <w:p w14:paraId="6084E44F" w14:textId="52C10719" w:rsidR="00AB3C2F" w:rsidRDefault="00AB3C2F" w:rsidP="00AB3C2F">
      <w:pPr>
        <w:rPr>
          <w:rFonts w:ascii="Verdana" w:hAnsi="Verdana" w:cs="Verdana"/>
        </w:rPr>
      </w:pPr>
    </w:p>
    <w:bookmarkEnd w:id="25"/>
    <w:bookmarkEnd w:id="26"/>
    <w:p w14:paraId="15798C0D" w14:textId="77777777" w:rsidR="00AB3C2F" w:rsidRDefault="00AB3C2F" w:rsidP="00AB3C2F">
      <w:pPr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Diskusjonen avgjør vedtak.</w:t>
      </w:r>
      <w:r w:rsidRPr="00C10326">
        <w:rPr>
          <w:rFonts w:ascii="Verdana" w:hAnsi="Verdana" w:cs="Verdana"/>
          <w:i/>
        </w:rPr>
        <w:t xml:space="preserve"> </w:t>
      </w:r>
    </w:p>
    <w:p w14:paraId="1985A167" w14:textId="77777777" w:rsidR="00961417" w:rsidRDefault="00961417" w:rsidP="00DA278B">
      <w:pPr>
        <w:rPr>
          <w:rFonts w:ascii="Verdana" w:hAnsi="Verdana" w:cs="Verdana"/>
          <w:b/>
        </w:rPr>
      </w:pPr>
    </w:p>
    <w:p w14:paraId="3684996C" w14:textId="1CB34E16" w:rsidR="00AB3C2F" w:rsidRDefault="00961417" w:rsidP="00AB3C2F">
      <w:pPr>
        <w:tabs>
          <w:tab w:val="left" w:pos="3500"/>
        </w:tabs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</w:t>
      </w:r>
      <w:r w:rsidR="00060E09">
        <w:rPr>
          <w:rFonts w:ascii="Verdana" w:hAnsi="Verdana" w:cs="Verdana"/>
          <w:b/>
        </w:rPr>
        <w:t>7</w:t>
      </w:r>
      <w:r>
        <w:rPr>
          <w:rFonts w:ascii="Verdana" w:hAnsi="Verdana" w:cs="Verdana"/>
          <w:b/>
        </w:rPr>
        <w:t>/20:</w:t>
      </w:r>
      <w:r w:rsidR="00DA278B" w:rsidRPr="00F9706A">
        <w:rPr>
          <w:rFonts w:ascii="Verdana" w:hAnsi="Verdana" w:cs="Verdana"/>
          <w:b/>
        </w:rPr>
        <w:t xml:space="preserve"> </w:t>
      </w:r>
      <w:r w:rsidR="00060E09">
        <w:rPr>
          <w:rFonts w:ascii="Verdana" w:hAnsi="Verdana" w:cs="Verdana"/>
          <w:b/>
        </w:rPr>
        <w:t xml:space="preserve">Status modulforsøk (ikke bekreftet p.t) </w:t>
      </w:r>
      <w:r w:rsidR="00AB3C2F">
        <w:rPr>
          <w:rFonts w:ascii="Verdana" w:hAnsi="Verdana" w:cs="Verdana"/>
          <w:b/>
        </w:rPr>
        <w:t>(13.</w:t>
      </w:r>
      <w:r w:rsidR="00060E09">
        <w:rPr>
          <w:rFonts w:ascii="Verdana" w:hAnsi="Verdana" w:cs="Verdana"/>
          <w:b/>
        </w:rPr>
        <w:t>0</w:t>
      </w:r>
      <w:r w:rsidR="00AB3C2F">
        <w:rPr>
          <w:rFonts w:ascii="Verdana" w:hAnsi="Verdana" w:cs="Verdana"/>
          <w:b/>
        </w:rPr>
        <w:t>0-1</w:t>
      </w:r>
      <w:r w:rsidR="00060E09">
        <w:rPr>
          <w:rFonts w:ascii="Verdana" w:hAnsi="Verdana" w:cs="Verdana"/>
          <w:b/>
        </w:rPr>
        <w:t>3.30)</w:t>
      </w:r>
    </w:p>
    <w:p w14:paraId="65EA25FD" w14:textId="02A60004" w:rsidR="00AB3C2F" w:rsidRDefault="00915488" w:rsidP="00AB3C2F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Forsøket med modulstrukturert opplæring ble overført fra Udir til Kompetanse Norge ved nyttår. </w:t>
      </w:r>
      <w:r w:rsidR="00797C16">
        <w:rPr>
          <w:rFonts w:ascii="Verdana" w:hAnsi="Verdana" w:cs="Verdana"/>
        </w:rPr>
        <w:t>AU har invitert Kompetanse Norge og avventer svar om de har anledning å informere om hvordan det går med forsøkene. Det er satt av tid til ev spørsmål.</w:t>
      </w:r>
      <w:r>
        <w:rPr>
          <w:rFonts w:ascii="Verdana" w:hAnsi="Verdana" w:cs="Verdana"/>
        </w:rPr>
        <w:t xml:space="preserve"> </w:t>
      </w:r>
      <w:r w:rsidR="00AB3C2F">
        <w:rPr>
          <w:rFonts w:ascii="Verdana" w:hAnsi="Verdana" w:cs="Verdana"/>
        </w:rPr>
        <w:t xml:space="preserve"> </w:t>
      </w:r>
    </w:p>
    <w:p w14:paraId="00813F02" w14:textId="2DD95672" w:rsidR="00AB3C2F" w:rsidRDefault="00AB3C2F" w:rsidP="00AB3C2F">
      <w:pPr>
        <w:rPr>
          <w:rFonts w:ascii="Verdana" w:hAnsi="Verdana" w:cs="Verdana"/>
          <w:b/>
          <w:u w:val="single"/>
        </w:rPr>
      </w:pPr>
      <w:r w:rsidRPr="00C10326">
        <w:rPr>
          <w:rFonts w:ascii="Verdana" w:hAnsi="Verdana" w:cs="Verdana"/>
          <w:i/>
        </w:rPr>
        <w:t xml:space="preserve"> </w:t>
      </w:r>
    </w:p>
    <w:p w14:paraId="7FD38637" w14:textId="7D748DCD" w:rsidR="00B23F05" w:rsidRDefault="00B23F05" w:rsidP="00910F0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Sak </w:t>
      </w:r>
      <w:r w:rsidR="00910F03">
        <w:rPr>
          <w:rFonts w:ascii="Verdana" w:hAnsi="Verdana"/>
          <w:b/>
          <w:bCs/>
        </w:rPr>
        <w:t>27</w:t>
      </w:r>
      <w:r>
        <w:rPr>
          <w:rFonts w:ascii="Verdana" w:hAnsi="Verdana"/>
          <w:b/>
          <w:bCs/>
        </w:rPr>
        <w:t xml:space="preserve">/20: </w:t>
      </w:r>
      <w:r w:rsidR="00910F03">
        <w:rPr>
          <w:rFonts w:ascii="Verdana" w:hAnsi="Verdana"/>
          <w:b/>
          <w:bCs/>
        </w:rPr>
        <w:t>Eventuelt</w:t>
      </w:r>
      <w:r w:rsidR="009A5A12">
        <w:rPr>
          <w:rFonts w:ascii="Verdana" w:hAnsi="Verdana"/>
          <w:b/>
          <w:bCs/>
        </w:rPr>
        <w:t xml:space="preserve"> </w:t>
      </w:r>
    </w:p>
    <w:p w14:paraId="7B70EF46" w14:textId="56CBFAB7" w:rsidR="009A5A12" w:rsidRPr="009A5A12" w:rsidRDefault="009A5A12" w:rsidP="00910F03">
      <w:pPr>
        <w:rPr>
          <w:rFonts w:ascii="Verdana" w:hAnsi="Verdana"/>
        </w:rPr>
      </w:pPr>
      <w:r w:rsidRPr="009A5A12">
        <w:rPr>
          <w:rFonts w:ascii="Verdana" w:hAnsi="Verdana"/>
        </w:rPr>
        <w:t>Saker meldt inn fra AU</w:t>
      </w:r>
    </w:p>
    <w:p w14:paraId="7FD5DEDB" w14:textId="1ECF9973" w:rsidR="00797C16" w:rsidRPr="00797C16" w:rsidRDefault="00797C16" w:rsidP="00797C16">
      <w:pPr>
        <w:pStyle w:val="Listeavsnitt"/>
        <w:numPr>
          <w:ilvl w:val="0"/>
          <w:numId w:val="36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proofErr w:type="spellStart"/>
      <w:r w:rsidRPr="00797C16">
        <w:rPr>
          <w:rFonts w:ascii="Verdana" w:eastAsiaTheme="minorEastAsia" w:hAnsi="Verdana" w:cs="Verdana"/>
          <w:sz w:val="20"/>
          <w:szCs w:val="20"/>
          <w:lang w:eastAsia="nb-NO"/>
        </w:rPr>
        <w:t>Sharepointrom</w:t>
      </w:r>
      <w:proofErr w:type="spellEnd"/>
    </w:p>
    <w:p w14:paraId="1D3E8F7F" w14:textId="46C77397" w:rsidR="00797C16" w:rsidRPr="00797C16" w:rsidRDefault="00797C16" w:rsidP="00797C16">
      <w:pPr>
        <w:pStyle w:val="Listeavsnitt"/>
        <w:numPr>
          <w:ilvl w:val="0"/>
          <w:numId w:val="36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797C16">
        <w:rPr>
          <w:rFonts w:ascii="Verdana" w:eastAsiaTheme="minorEastAsia" w:hAnsi="Verdana" w:cs="Verdana"/>
          <w:sz w:val="20"/>
          <w:szCs w:val="20"/>
          <w:lang w:eastAsia="nb-NO"/>
        </w:rPr>
        <w:t>Kampanjen Læreplassjegere</w:t>
      </w:r>
    </w:p>
    <w:p w14:paraId="096DF5F0" w14:textId="392751A2" w:rsidR="002E6CD6" w:rsidRDefault="00797C16" w:rsidP="002E6CD6">
      <w:pPr>
        <w:pStyle w:val="Listeavsnitt"/>
        <w:numPr>
          <w:ilvl w:val="0"/>
          <w:numId w:val="36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797C16">
        <w:rPr>
          <w:rFonts w:ascii="Verdana" w:eastAsiaTheme="minorEastAsia" w:hAnsi="Verdana" w:cs="Verdana"/>
          <w:sz w:val="20"/>
          <w:szCs w:val="20"/>
          <w:lang w:eastAsia="nb-NO"/>
        </w:rPr>
        <w:t>etc.</w:t>
      </w:r>
    </w:p>
    <w:p w14:paraId="347383A7" w14:textId="77777777" w:rsidR="002E6CD6" w:rsidRPr="002E6CD6" w:rsidRDefault="002E6CD6" w:rsidP="002E6CD6">
      <w:pPr>
        <w:ind w:left="360"/>
        <w:rPr>
          <w:rFonts w:ascii="Verdana" w:hAnsi="Verdana" w:cs="Verdana"/>
        </w:rPr>
      </w:pPr>
    </w:p>
    <w:sectPr w:rsidR="002E6CD6" w:rsidRPr="002E6CD6" w:rsidSect="00FF3F50">
      <w:headerReference w:type="default" r:id="rId15"/>
      <w:footerReference w:type="default" r:id="rId16"/>
      <w:footerReference w:type="first" r:id="rId17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D0626" w14:textId="77777777" w:rsidR="005D27C9" w:rsidRDefault="005D27C9">
      <w:r>
        <w:separator/>
      </w:r>
    </w:p>
  </w:endnote>
  <w:endnote w:type="continuationSeparator" w:id="0">
    <w:p w14:paraId="2DB99D70" w14:textId="77777777" w:rsidR="005D27C9" w:rsidRDefault="005D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D7E7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48D18EA3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2A59D543" w14:textId="77777777" w:rsidR="00456E17" w:rsidRDefault="00212BC7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6E3C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622AE7C9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230AEAC1" w14:textId="77777777" w:rsidR="00456E17" w:rsidRDefault="00212BC7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14:paraId="74DCB4B1" w14:textId="77777777" w:rsidR="00456E17" w:rsidRDefault="005D27C9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14:paraId="520CEE8C" w14:textId="77777777" w:rsidR="00456E17" w:rsidRDefault="005D27C9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F5FC" w14:textId="77777777" w:rsidR="005D27C9" w:rsidRDefault="005D27C9">
      <w:r>
        <w:separator/>
      </w:r>
    </w:p>
  </w:footnote>
  <w:footnote w:type="continuationSeparator" w:id="0">
    <w:p w14:paraId="2D26CE4D" w14:textId="77777777" w:rsidR="005D27C9" w:rsidRDefault="005D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456E17" w14:paraId="65AD3348" w14:textId="7777777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216C3AFC" w14:textId="77777777" w:rsidR="00456E17" w:rsidRDefault="005D27C9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501F8E91" w14:textId="77777777" w:rsidR="00456E17" w:rsidRDefault="00212BC7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4D58CE">
            <w:rPr>
              <w:rFonts w:ascii="Verdana" w:hAnsi="Verdana" w:cs="Verdana"/>
              <w:noProof/>
              <w:sz w:val="16"/>
              <w:szCs w:val="16"/>
            </w:rPr>
            <w:t>5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4D58CE">
            <w:rPr>
              <w:rFonts w:ascii="Verdana" w:hAnsi="Verdana" w:cs="Verdana"/>
              <w:noProof/>
              <w:sz w:val="16"/>
              <w:szCs w:val="16"/>
            </w:rPr>
            <w:t>5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14:paraId="40952C7E" w14:textId="77777777" w:rsidR="00456E17" w:rsidRDefault="00212BC7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7C54ECF5" wp14:editId="61136724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FDD"/>
    <w:multiLevelType w:val="hybridMultilevel"/>
    <w:tmpl w:val="DA965012"/>
    <w:lvl w:ilvl="0" w:tplc="4FE0B420">
      <w:start w:val="1"/>
      <w:numFmt w:val="decimal"/>
      <w:lvlText w:val="%1."/>
      <w:lvlJc w:val="left"/>
      <w:pPr>
        <w:ind w:left="720" w:hanging="360"/>
      </w:pPr>
      <w:rPr>
        <w:rFonts w:eastAsia="Times New Roman" w:hAnsi="Arial"/>
        <w:color w:val="00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51B5"/>
    <w:multiLevelType w:val="hybridMultilevel"/>
    <w:tmpl w:val="2CF40436"/>
    <w:lvl w:ilvl="0" w:tplc="EC286BC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3505"/>
    <w:multiLevelType w:val="hybridMultilevel"/>
    <w:tmpl w:val="4E0C93A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0F25"/>
    <w:multiLevelType w:val="hybridMultilevel"/>
    <w:tmpl w:val="8F485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306F3"/>
    <w:multiLevelType w:val="hybridMultilevel"/>
    <w:tmpl w:val="98D0FEE6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D4CA2"/>
    <w:multiLevelType w:val="hybridMultilevel"/>
    <w:tmpl w:val="4E7662B6"/>
    <w:lvl w:ilvl="0" w:tplc="9CA4E67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24E4F"/>
    <w:multiLevelType w:val="multilevel"/>
    <w:tmpl w:val="EC86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31721"/>
    <w:multiLevelType w:val="hybridMultilevel"/>
    <w:tmpl w:val="3A867DB4"/>
    <w:lvl w:ilvl="0" w:tplc="D292A4A0">
      <w:start w:val="2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D7BC9"/>
    <w:multiLevelType w:val="hybridMultilevel"/>
    <w:tmpl w:val="313C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054CC"/>
    <w:multiLevelType w:val="hybridMultilevel"/>
    <w:tmpl w:val="BFC6C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04751"/>
    <w:multiLevelType w:val="hybridMultilevel"/>
    <w:tmpl w:val="EC4251A2"/>
    <w:lvl w:ilvl="0" w:tplc="CC0EAED6">
      <w:start w:val="1"/>
      <w:numFmt w:val="bullet"/>
      <w:lvlText w:val="-"/>
      <w:lvlJc w:val="left"/>
      <w:pPr>
        <w:ind w:left="1665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293B754B"/>
    <w:multiLevelType w:val="hybridMultilevel"/>
    <w:tmpl w:val="011CE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F33CB"/>
    <w:multiLevelType w:val="hybridMultilevel"/>
    <w:tmpl w:val="50983CC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30AEB"/>
    <w:multiLevelType w:val="hybridMultilevel"/>
    <w:tmpl w:val="242AB5DA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CF5A11"/>
    <w:multiLevelType w:val="hybridMultilevel"/>
    <w:tmpl w:val="30A0C406"/>
    <w:lvl w:ilvl="0" w:tplc="31981F4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35B1B"/>
    <w:multiLevelType w:val="hybridMultilevel"/>
    <w:tmpl w:val="43A22908"/>
    <w:lvl w:ilvl="0" w:tplc="EF842B0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150CB"/>
    <w:multiLevelType w:val="hybridMultilevel"/>
    <w:tmpl w:val="4CB29F3A"/>
    <w:lvl w:ilvl="0" w:tplc="3000DE1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20120"/>
    <w:multiLevelType w:val="hybridMultilevel"/>
    <w:tmpl w:val="DED2D7D4"/>
    <w:lvl w:ilvl="0" w:tplc="9BE62B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7127C"/>
    <w:multiLevelType w:val="hybridMultilevel"/>
    <w:tmpl w:val="5700223C"/>
    <w:lvl w:ilvl="0" w:tplc="8968FD5C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A7C97"/>
    <w:multiLevelType w:val="hybridMultilevel"/>
    <w:tmpl w:val="349C8FA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A42204"/>
    <w:multiLevelType w:val="hybridMultilevel"/>
    <w:tmpl w:val="A8904864"/>
    <w:lvl w:ilvl="0" w:tplc="B6A43286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B0AD0"/>
    <w:multiLevelType w:val="hybridMultilevel"/>
    <w:tmpl w:val="C2442A44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71E25"/>
    <w:multiLevelType w:val="hybridMultilevel"/>
    <w:tmpl w:val="10C6C46A"/>
    <w:lvl w:ilvl="0" w:tplc="74C2B35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005F7"/>
    <w:multiLevelType w:val="hybridMultilevel"/>
    <w:tmpl w:val="75AEF91E"/>
    <w:lvl w:ilvl="0" w:tplc="AEC08268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F1C75"/>
    <w:multiLevelType w:val="hybridMultilevel"/>
    <w:tmpl w:val="6B3AEB86"/>
    <w:lvl w:ilvl="0" w:tplc="AF445F88">
      <w:start w:val="2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C7703"/>
    <w:multiLevelType w:val="hybridMultilevel"/>
    <w:tmpl w:val="E6DE8D2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0305E"/>
    <w:multiLevelType w:val="hybridMultilevel"/>
    <w:tmpl w:val="7490132C"/>
    <w:lvl w:ilvl="0" w:tplc="D9B820E6">
      <w:start w:val="2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8540B"/>
    <w:multiLevelType w:val="hybridMultilevel"/>
    <w:tmpl w:val="C2DC03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339C4"/>
    <w:multiLevelType w:val="hybridMultilevel"/>
    <w:tmpl w:val="81340B2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73484FE3"/>
    <w:multiLevelType w:val="hybridMultilevel"/>
    <w:tmpl w:val="460A674A"/>
    <w:lvl w:ilvl="0" w:tplc="42EA9F5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7651F"/>
    <w:multiLevelType w:val="hybridMultilevel"/>
    <w:tmpl w:val="34749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7"/>
  </w:num>
  <w:num w:numId="7">
    <w:abstractNumId w:val="2"/>
  </w:num>
  <w:num w:numId="8">
    <w:abstractNumId w:val="14"/>
  </w:num>
  <w:num w:numId="9">
    <w:abstractNumId w:val="16"/>
  </w:num>
  <w:num w:numId="10">
    <w:abstractNumId w:val="15"/>
  </w:num>
  <w:num w:numId="11">
    <w:abstractNumId w:val="5"/>
  </w:num>
  <w:num w:numId="12">
    <w:abstractNumId w:val="17"/>
  </w:num>
  <w:num w:numId="13">
    <w:abstractNumId w:val="6"/>
  </w:num>
  <w:num w:numId="14">
    <w:abstractNumId w:val="13"/>
  </w:num>
  <w:num w:numId="15">
    <w:abstractNumId w:val="32"/>
  </w:num>
  <w:num w:numId="16">
    <w:abstractNumId w:val="7"/>
  </w:num>
  <w:num w:numId="17">
    <w:abstractNumId w:val="3"/>
  </w:num>
  <w:num w:numId="18">
    <w:abstractNumId w:val="21"/>
  </w:num>
  <w:num w:numId="19">
    <w:abstractNumId w:val="4"/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9"/>
  </w:num>
  <w:num w:numId="29">
    <w:abstractNumId w:val="25"/>
  </w:num>
  <w:num w:numId="30">
    <w:abstractNumId w:val="23"/>
  </w:num>
  <w:num w:numId="31">
    <w:abstractNumId w:val="0"/>
  </w:num>
  <w:num w:numId="32">
    <w:abstractNumId w:val="1"/>
  </w:num>
  <w:num w:numId="33">
    <w:abstractNumId w:val="24"/>
  </w:num>
  <w:num w:numId="34">
    <w:abstractNumId w:val="31"/>
  </w:num>
  <w:num w:numId="35">
    <w:abstractNumId w:val="1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93"/>
    <w:rsid w:val="0000414A"/>
    <w:rsid w:val="00007309"/>
    <w:rsid w:val="000139DC"/>
    <w:rsid w:val="00025FCB"/>
    <w:rsid w:val="00027D50"/>
    <w:rsid w:val="00035222"/>
    <w:rsid w:val="00042A82"/>
    <w:rsid w:val="000453F6"/>
    <w:rsid w:val="00055A89"/>
    <w:rsid w:val="00057F6F"/>
    <w:rsid w:val="00060E09"/>
    <w:rsid w:val="0006167B"/>
    <w:rsid w:val="000619F9"/>
    <w:rsid w:val="000805AA"/>
    <w:rsid w:val="0008516D"/>
    <w:rsid w:val="00090018"/>
    <w:rsid w:val="000921E6"/>
    <w:rsid w:val="000A2EE2"/>
    <w:rsid w:val="000B0E2B"/>
    <w:rsid w:val="000B412D"/>
    <w:rsid w:val="000D14C6"/>
    <w:rsid w:val="000D1B8E"/>
    <w:rsid w:val="000D4E95"/>
    <w:rsid w:val="000D7D9B"/>
    <w:rsid w:val="000E5DE7"/>
    <w:rsid w:val="000E76E1"/>
    <w:rsid w:val="00100497"/>
    <w:rsid w:val="0010591F"/>
    <w:rsid w:val="00111048"/>
    <w:rsid w:val="00115BCB"/>
    <w:rsid w:val="00122371"/>
    <w:rsid w:val="001229EB"/>
    <w:rsid w:val="00131903"/>
    <w:rsid w:val="0013684D"/>
    <w:rsid w:val="0014204A"/>
    <w:rsid w:val="00154C12"/>
    <w:rsid w:val="00160458"/>
    <w:rsid w:val="00162B1B"/>
    <w:rsid w:val="00172A2C"/>
    <w:rsid w:val="00177263"/>
    <w:rsid w:val="001838E0"/>
    <w:rsid w:val="0018514A"/>
    <w:rsid w:val="001A4C70"/>
    <w:rsid w:val="001B1F08"/>
    <w:rsid w:val="001B3A25"/>
    <w:rsid w:val="001B57A9"/>
    <w:rsid w:val="001D062C"/>
    <w:rsid w:val="001D16D4"/>
    <w:rsid w:val="001D23F9"/>
    <w:rsid w:val="001E095E"/>
    <w:rsid w:val="001F5385"/>
    <w:rsid w:val="002014D2"/>
    <w:rsid w:val="002037C7"/>
    <w:rsid w:val="00212BC7"/>
    <w:rsid w:val="00220C0B"/>
    <w:rsid w:val="00225123"/>
    <w:rsid w:val="00232E9A"/>
    <w:rsid w:val="00251BB9"/>
    <w:rsid w:val="00255E1D"/>
    <w:rsid w:val="00257391"/>
    <w:rsid w:val="00263C42"/>
    <w:rsid w:val="00272452"/>
    <w:rsid w:val="00296C93"/>
    <w:rsid w:val="002A26CB"/>
    <w:rsid w:val="002B3E32"/>
    <w:rsid w:val="002D3B3A"/>
    <w:rsid w:val="002E6CD6"/>
    <w:rsid w:val="002F0E97"/>
    <w:rsid w:val="002F52E2"/>
    <w:rsid w:val="00311928"/>
    <w:rsid w:val="003125D2"/>
    <w:rsid w:val="003141A4"/>
    <w:rsid w:val="003279C9"/>
    <w:rsid w:val="003325BC"/>
    <w:rsid w:val="00334B0E"/>
    <w:rsid w:val="003370A0"/>
    <w:rsid w:val="00345A74"/>
    <w:rsid w:val="00362B03"/>
    <w:rsid w:val="00362F1A"/>
    <w:rsid w:val="003643F5"/>
    <w:rsid w:val="00366B2A"/>
    <w:rsid w:val="00367959"/>
    <w:rsid w:val="00367ED2"/>
    <w:rsid w:val="003740CE"/>
    <w:rsid w:val="00375E01"/>
    <w:rsid w:val="00380F93"/>
    <w:rsid w:val="0038224F"/>
    <w:rsid w:val="003844F2"/>
    <w:rsid w:val="0038464F"/>
    <w:rsid w:val="003B3494"/>
    <w:rsid w:val="003B4859"/>
    <w:rsid w:val="003C3BB0"/>
    <w:rsid w:val="003C6073"/>
    <w:rsid w:val="003E1371"/>
    <w:rsid w:val="003E46EF"/>
    <w:rsid w:val="003E4945"/>
    <w:rsid w:val="003F66B8"/>
    <w:rsid w:val="003F7B3A"/>
    <w:rsid w:val="00400250"/>
    <w:rsid w:val="004126CF"/>
    <w:rsid w:val="00414F31"/>
    <w:rsid w:val="00416102"/>
    <w:rsid w:val="004221D7"/>
    <w:rsid w:val="00425A13"/>
    <w:rsid w:val="004332B9"/>
    <w:rsid w:val="00445AF2"/>
    <w:rsid w:val="00451A9C"/>
    <w:rsid w:val="00455955"/>
    <w:rsid w:val="0045718A"/>
    <w:rsid w:val="00474ADF"/>
    <w:rsid w:val="00475546"/>
    <w:rsid w:val="0047659D"/>
    <w:rsid w:val="0048562B"/>
    <w:rsid w:val="004A0B54"/>
    <w:rsid w:val="004A19B2"/>
    <w:rsid w:val="004A3450"/>
    <w:rsid w:val="004B004E"/>
    <w:rsid w:val="004B139B"/>
    <w:rsid w:val="004B51CD"/>
    <w:rsid w:val="004C61C5"/>
    <w:rsid w:val="004D58CE"/>
    <w:rsid w:val="004D74CD"/>
    <w:rsid w:val="004E6DC4"/>
    <w:rsid w:val="004F61BA"/>
    <w:rsid w:val="005009E2"/>
    <w:rsid w:val="00502D61"/>
    <w:rsid w:val="005038C7"/>
    <w:rsid w:val="00523ADC"/>
    <w:rsid w:val="005403FB"/>
    <w:rsid w:val="005429A2"/>
    <w:rsid w:val="00542B0F"/>
    <w:rsid w:val="00544E6D"/>
    <w:rsid w:val="00555869"/>
    <w:rsid w:val="00561919"/>
    <w:rsid w:val="00563120"/>
    <w:rsid w:val="00563901"/>
    <w:rsid w:val="0056542D"/>
    <w:rsid w:val="0057203C"/>
    <w:rsid w:val="0057637E"/>
    <w:rsid w:val="00577E14"/>
    <w:rsid w:val="00585207"/>
    <w:rsid w:val="00587C3F"/>
    <w:rsid w:val="005905CF"/>
    <w:rsid w:val="005909B8"/>
    <w:rsid w:val="00592AB2"/>
    <w:rsid w:val="00595A0F"/>
    <w:rsid w:val="005A22D3"/>
    <w:rsid w:val="005A7DAA"/>
    <w:rsid w:val="005B00E1"/>
    <w:rsid w:val="005C7359"/>
    <w:rsid w:val="005D27C9"/>
    <w:rsid w:val="005F32F4"/>
    <w:rsid w:val="005F4D52"/>
    <w:rsid w:val="00605B6B"/>
    <w:rsid w:val="00614D9C"/>
    <w:rsid w:val="00622558"/>
    <w:rsid w:val="00635DAC"/>
    <w:rsid w:val="00640E0F"/>
    <w:rsid w:val="00644924"/>
    <w:rsid w:val="0064564D"/>
    <w:rsid w:val="00645F73"/>
    <w:rsid w:val="0064768A"/>
    <w:rsid w:val="006548EB"/>
    <w:rsid w:val="00660BCE"/>
    <w:rsid w:val="00670259"/>
    <w:rsid w:val="00676E5C"/>
    <w:rsid w:val="00677529"/>
    <w:rsid w:val="00690A86"/>
    <w:rsid w:val="00691643"/>
    <w:rsid w:val="006A7454"/>
    <w:rsid w:val="006A7E60"/>
    <w:rsid w:val="006B4F4A"/>
    <w:rsid w:val="006D7323"/>
    <w:rsid w:val="006E00E2"/>
    <w:rsid w:val="006E34B8"/>
    <w:rsid w:val="006F1762"/>
    <w:rsid w:val="006F2FEB"/>
    <w:rsid w:val="006F6293"/>
    <w:rsid w:val="006F7958"/>
    <w:rsid w:val="00704D1F"/>
    <w:rsid w:val="007217DD"/>
    <w:rsid w:val="007226C5"/>
    <w:rsid w:val="007238E8"/>
    <w:rsid w:val="00727033"/>
    <w:rsid w:val="00753D8C"/>
    <w:rsid w:val="0076435F"/>
    <w:rsid w:val="00766BAF"/>
    <w:rsid w:val="007747B1"/>
    <w:rsid w:val="00775FF5"/>
    <w:rsid w:val="007856F2"/>
    <w:rsid w:val="007859F1"/>
    <w:rsid w:val="00797C16"/>
    <w:rsid w:val="00797DE0"/>
    <w:rsid w:val="007A0D5B"/>
    <w:rsid w:val="007B6B3F"/>
    <w:rsid w:val="007C380E"/>
    <w:rsid w:val="007C3E90"/>
    <w:rsid w:val="007C4225"/>
    <w:rsid w:val="007C6C2B"/>
    <w:rsid w:val="007D51AD"/>
    <w:rsid w:val="007D659A"/>
    <w:rsid w:val="007E0EA5"/>
    <w:rsid w:val="007F3E08"/>
    <w:rsid w:val="007F7F9F"/>
    <w:rsid w:val="00802793"/>
    <w:rsid w:val="00805BBB"/>
    <w:rsid w:val="008177A1"/>
    <w:rsid w:val="00823DCF"/>
    <w:rsid w:val="0083049E"/>
    <w:rsid w:val="0083262F"/>
    <w:rsid w:val="00852B72"/>
    <w:rsid w:val="008568E7"/>
    <w:rsid w:val="008715AD"/>
    <w:rsid w:val="00880E1E"/>
    <w:rsid w:val="00890265"/>
    <w:rsid w:val="008A688C"/>
    <w:rsid w:val="008A78BE"/>
    <w:rsid w:val="008B5E30"/>
    <w:rsid w:val="008C44F5"/>
    <w:rsid w:val="008D2028"/>
    <w:rsid w:val="008E0FAD"/>
    <w:rsid w:val="008E1ECB"/>
    <w:rsid w:val="008F2022"/>
    <w:rsid w:val="009023A3"/>
    <w:rsid w:val="00907E6E"/>
    <w:rsid w:val="00910F03"/>
    <w:rsid w:val="00914B0B"/>
    <w:rsid w:val="00915488"/>
    <w:rsid w:val="00916142"/>
    <w:rsid w:val="00920D59"/>
    <w:rsid w:val="00932B15"/>
    <w:rsid w:val="009332F7"/>
    <w:rsid w:val="00961417"/>
    <w:rsid w:val="0096375F"/>
    <w:rsid w:val="00965F53"/>
    <w:rsid w:val="00995645"/>
    <w:rsid w:val="009A3A43"/>
    <w:rsid w:val="009A5A12"/>
    <w:rsid w:val="009C3E3F"/>
    <w:rsid w:val="009C4DCF"/>
    <w:rsid w:val="009D30C8"/>
    <w:rsid w:val="009D56A7"/>
    <w:rsid w:val="009E29D0"/>
    <w:rsid w:val="009F0E69"/>
    <w:rsid w:val="009F4ADB"/>
    <w:rsid w:val="009F51D7"/>
    <w:rsid w:val="00A035FC"/>
    <w:rsid w:val="00A06BA4"/>
    <w:rsid w:val="00A27901"/>
    <w:rsid w:val="00A42F4A"/>
    <w:rsid w:val="00A45CE8"/>
    <w:rsid w:val="00A50373"/>
    <w:rsid w:val="00A54107"/>
    <w:rsid w:val="00A56E8C"/>
    <w:rsid w:val="00A66E8F"/>
    <w:rsid w:val="00A744D9"/>
    <w:rsid w:val="00A863C1"/>
    <w:rsid w:val="00A959ED"/>
    <w:rsid w:val="00A9666A"/>
    <w:rsid w:val="00AA5414"/>
    <w:rsid w:val="00AB279F"/>
    <w:rsid w:val="00AB3C2F"/>
    <w:rsid w:val="00AB6257"/>
    <w:rsid w:val="00AB68B2"/>
    <w:rsid w:val="00AD21B4"/>
    <w:rsid w:val="00AD7D10"/>
    <w:rsid w:val="00AE60EB"/>
    <w:rsid w:val="00AE62F6"/>
    <w:rsid w:val="00AF08AE"/>
    <w:rsid w:val="00B0134B"/>
    <w:rsid w:val="00B1092B"/>
    <w:rsid w:val="00B137E8"/>
    <w:rsid w:val="00B14D13"/>
    <w:rsid w:val="00B23F05"/>
    <w:rsid w:val="00B306E4"/>
    <w:rsid w:val="00B4053A"/>
    <w:rsid w:val="00B51D62"/>
    <w:rsid w:val="00B52FCA"/>
    <w:rsid w:val="00B533E6"/>
    <w:rsid w:val="00B54B08"/>
    <w:rsid w:val="00B56A37"/>
    <w:rsid w:val="00B57808"/>
    <w:rsid w:val="00B719DE"/>
    <w:rsid w:val="00BC132B"/>
    <w:rsid w:val="00BC2B6F"/>
    <w:rsid w:val="00BC3BFF"/>
    <w:rsid w:val="00BC6CC1"/>
    <w:rsid w:val="00BD3835"/>
    <w:rsid w:val="00BD5613"/>
    <w:rsid w:val="00BD74EC"/>
    <w:rsid w:val="00BE0668"/>
    <w:rsid w:val="00BE1E08"/>
    <w:rsid w:val="00BE283C"/>
    <w:rsid w:val="00BF3361"/>
    <w:rsid w:val="00BF4688"/>
    <w:rsid w:val="00C10326"/>
    <w:rsid w:val="00C10AE8"/>
    <w:rsid w:val="00C279F2"/>
    <w:rsid w:val="00C27E5F"/>
    <w:rsid w:val="00C31E93"/>
    <w:rsid w:val="00C37432"/>
    <w:rsid w:val="00C61AE8"/>
    <w:rsid w:val="00C770CD"/>
    <w:rsid w:val="00C85666"/>
    <w:rsid w:val="00C9731D"/>
    <w:rsid w:val="00CB3238"/>
    <w:rsid w:val="00CB6146"/>
    <w:rsid w:val="00CC1334"/>
    <w:rsid w:val="00CE0E6B"/>
    <w:rsid w:val="00CF1975"/>
    <w:rsid w:val="00D03714"/>
    <w:rsid w:val="00D066FF"/>
    <w:rsid w:val="00D13022"/>
    <w:rsid w:val="00D26E62"/>
    <w:rsid w:val="00D37B0E"/>
    <w:rsid w:val="00D4165F"/>
    <w:rsid w:val="00D41C33"/>
    <w:rsid w:val="00D431A4"/>
    <w:rsid w:val="00D55355"/>
    <w:rsid w:val="00D74AFC"/>
    <w:rsid w:val="00D768A4"/>
    <w:rsid w:val="00D81A5D"/>
    <w:rsid w:val="00D90C9F"/>
    <w:rsid w:val="00D93489"/>
    <w:rsid w:val="00D9407F"/>
    <w:rsid w:val="00D952B7"/>
    <w:rsid w:val="00D96AB0"/>
    <w:rsid w:val="00DA278B"/>
    <w:rsid w:val="00DA315D"/>
    <w:rsid w:val="00DB7C69"/>
    <w:rsid w:val="00DC40E3"/>
    <w:rsid w:val="00DD137A"/>
    <w:rsid w:val="00DD3448"/>
    <w:rsid w:val="00DD6EDD"/>
    <w:rsid w:val="00E002F6"/>
    <w:rsid w:val="00E04B6B"/>
    <w:rsid w:val="00E05568"/>
    <w:rsid w:val="00E1124F"/>
    <w:rsid w:val="00E14BF4"/>
    <w:rsid w:val="00E1790D"/>
    <w:rsid w:val="00E4263F"/>
    <w:rsid w:val="00E4327B"/>
    <w:rsid w:val="00E4368F"/>
    <w:rsid w:val="00E47B2B"/>
    <w:rsid w:val="00E50921"/>
    <w:rsid w:val="00E51ADD"/>
    <w:rsid w:val="00E53463"/>
    <w:rsid w:val="00E56020"/>
    <w:rsid w:val="00E56222"/>
    <w:rsid w:val="00E56986"/>
    <w:rsid w:val="00E73EB5"/>
    <w:rsid w:val="00E748C0"/>
    <w:rsid w:val="00E75166"/>
    <w:rsid w:val="00E83D26"/>
    <w:rsid w:val="00E928B9"/>
    <w:rsid w:val="00EA2BE0"/>
    <w:rsid w:val="00EB0626"/>
    <w:rsid w:val="00EB42B1"/>
    <w:rsid w:val="00EB696C"/>
    <w:rsid w:val="00EC7238"/>
    <w:rsid w:val="00ED1FAC"/>
    <w:rsid w:val="00ED3490"/>
    <w:rsid w:val="00ED558E"/>
    <w:rsid w:val="00EF2833"/>
    <w:rsid w:val="00F26E1A"/>
    <w:rsid w:val="00F42250"/>
    <w:rsid w:val="00F42872"/>
    <w:rsid w:val="00F44A8F"/>
    <w:rsid w:val="00F544D7"/>
    <w:rsid w:val="00F55109"/>
    <w:rsid w:val="00F65799"/>
    <w:rsid w:val="00F77D96"/>
    <w:rsid w:val="00F96111"/>
    <w:rsid w:val="00F9706A"/>
    <w:rsid w:val="00FA2850"/>
    <w:rsid w:val="00FA680B"/>
    <w:rsid w:val="00FA7CA1"/>
    <w:rsid w:val="00FB0939"/>
    <w:rsid w:val="00FC38AC"/>
    <w:rsid w:val="00FC3B31"/>
    <w:rsid w:val="00FC3EFA"/>
    <w:rsid w:val="00FD041E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49D6"/>
  <w15:chartTrackingRefBased/>
  <w15:docId w15:val="{86C3733F-A40B-492C-A5D9-E14F20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F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425A13"/>
    <w:pPr>
      <w:outlineLvl w:val="0"/>
    </w:pPr>
    <w:rPr>
      <w:rFonts w:ascii="Verdana" w:eastAsiaTheme="minorHAnsi" w:hAnsi="Verdana" w:cs="Times New Roman"/>
      <w:b/>
      <w:bCs/>
      <w:kern w:val="36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basedOn w:val="Normal"/>
    <w:rsid w:val="00F55109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5A13"/>
    <w:rPr>
      <w:rFonts w:ascii="Verdana" w:hAnsi="Verdana" w:cs="Times New Roman"/>
      <w:b/>
      <w:bCs/>
      <w:kern w:val="36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D96AB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B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B6B"/>
    <w:rPr>
      <w:rFonts w:ascii="Segoe UI" w:eastAsiaTheme="minorEastAsia" w:hAnsi="Segoe UI" w:cs="Segoe UI"/>
      <w:sz w:val="18"/>
      <w:szCs w:val="18"/>
      <w:lang w:eastAsia="nb-NO"/>
    </w:rPr>
  </w:style>
  <w:style w:type="paragraph" w:styleId="NormalWeb">
    <w:name w:val="Normal (Web)"/>
    <w:basedOn w:val="Normal"/>
    <w:uiPriority w:val="99"/>
    <w:unhideWhenUsed/>
    <w:rsid w:val="00932B15"/>
    <w:pPr>
      <w:spacing w:before="100" w:beforeAutospacing="1" w:after="100" w:afterAutospacing="1"/>
    </w:pPr>
    <w:rPr>
      <w:rFonts w:eastAsiaTheme="minorHAnsi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32B15"/>
    <w:rPr>
      <w:b/>
      <w:bCs/>
    </w:rPr>
  </w:style>
  <w:style w:type="character" w:styleId="Utheving">
    <w:name w:val="Emphasis"/>
    <w:basedOn w:val="Standardskriftforavsnitt"/>
    <w:uiPriority w:val="20"/>
    <w:qFormat/>
    <w:rsid w:val="00932B15"/>
    <w:rPr>
      <w:i/>
      <w:iCs/>
    </w:rPr>
  </w:style>
  <w:style w:type="paragraph" w:styleId="Rentekst">
    <w:name w:val="Plain Text"/>
    <w:basedOn w:val="Normal"/>
    <w:link w:val="RentekstTegn"/>
    <w:uiPriority w:val="99"/>
    <w:unhideWhenUsed/>
    <w:rsid w:val="00A45CE8"/>
    <w:rPr>
      <w:rFonts w:ascii="Calibri" w:eastAsiaTheme="minorHAnsi" w:hAnsi="Calibr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A45CE8"/>
    <w:rPr>
      <w:rFonts w:ascii="Calibri" w:hAnsi="Calibri"/>
      <w:szCs w:val="21"/>
      <w:lang w:val="en-GB"/>
    </w:rPr>
  </w:style>
  <w:style w:type="character" w:styleId="Ulstomtale">
    <w:name w:val="Unresolved Mention"/>
    <w:basedOn w:val="Standardskriftforavsnitt"/>
    <w:uiPriority w:val="99"/>
    <w:semiHidden/>
    <w:unhideWhenUsed/>
    <w:rsid w:val="0012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dokumenter/horing-av-nou-201925-med-rett-til-a-mestre/id2685506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jeringen.no/no/dokumenter/nou-2019-23/id2687171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vo@udir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212A42224044AD813E404D35B5F2" ma:contentTypeVersion="7" ma:contentTypeDescription="Create a new document." ma:contentTypeScope="" ma:versionID="1669137f6af57f8351441010e6ccd106">
  <xsd:schema xmlns:xsd="http://www.w3.org/2001/XMLSchema" xmlns:xs="http://www.w3.org/2001/XMLSchema" xmlns:p="http://schemas.microsoft.com/office/2006/metadata/properties" xmlns:ns2="718e8e50-eb19-40f8-8594-6b7b1c9023d9" targetNamespace="http://schemas.microsoft.com/office/2006/metadata/properties" ma:root="true" ma:fieldsID="0db316930f09e0191230e0cfa585acc9" ns2:_="">
    <xsd:import namespace="718e8e50-eb19-40f8-8594-6b7b1c902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8e50-eb19-40f8-8594-6b7b1c9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91E6-58C0-4FC1-A861-4F12C81A4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F1488-8EAF-4233-8355-D8E0E7E2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FF07CD-8BDD-43DC-B6B9-051F70607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8e50-eb19-40f8-8594-6b7b1c902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A0281-81A2-414F-99A3-A48D87ED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Fride Burton</cp:lastModifiedBy>
  <cp:revision>5</cp:revision>
  <cp:lastPrinted>2020-01-13T08:58:00Z</cp:lastPrinted>
  <dcterms:created xsi:type="dcterms:W3CDTF">2020-05-28T06:42:00Z</dcterms:created>
  <dcterms:modified xsi:type="dcterms:W3CDTF">2020-05-28T12:28:00Z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0x0101009A03212A42224044AD813E404D35B5F2</vt:lpwstr>
  </property>
</Properties>
</file>